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pPr w:leftFromText="141" w:rightFromText="141" w:tblpXSpec="center" w:tblpY="1" w:vertAnchor="text"/>
        <w:tblOverlap w:val="never"/>
        <w:tblW w:type="dxa" w:w="932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tblBorders>
        <w:tblLook w:firstColumn="1" w:firstRow="1" w:lastColumn="1" w:lastRow="1" w:noHBand="0" w:noVBand="0" w:val="01E0"/>
      </w:tblPr>
      <w:tblGrid>
        <w:gridCol w:w="3866"/>
        <w:gridCol w:w="2489"/>
        <w:gridCol w:w="2967"/>
      </w:tblGrid>
      <w:tr w:rsidR="00B85CFF" w:rsidTr="001557F3">
        <w:trPr>
          <w:cantSplit/>
          <w:trHeight w:val="1412"/>
        </w:trPr>
        <w:tc>
          <w:tcPr>
            <w:tcW w:type="dxa" w:w="363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val="nil"/>
            </w:tcBorders>
            <w:vAlign w:val="center"/>
            <w:hideMark/>
          </w:tcPr>
          <w:p w:rsidP="00B85CFF" w:rsidR="00B85CFF" w:rsidRDefault="00E05ECF">
            <w:pPr>
              <w:widowControl w:val="0"/>
              <w:suppressAutoHyphens/>
              <w:jc w:val="left"/>
              <w:rPr>
                <w:rFonts w:cs="Tahoma" w:eastAsia="Lucida Sans Unicode"/>
                <w:kern w:val="2"/>
                <w:sz w:val="24"/>
                <w:szCs w:val="24"/>
                <w:lang w:val="es-ES_tradnl"/>
              </w:rPr>
            </w:pPr>
            <w:r>
              <w:rPr>
                <w:noProof/>
              </w:rPr>
              <w:drawing>
                <wp:anchor allowOverlap="1" behindDoc="1" distB="0" distL="114300" distR="114300" distT="0" layoutInCell="1" locked="0" relativeHeight="251666432" simplePos="0" wp14:anchorId="2024FBD5" wp14:editId="45DDCBE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-12700</wp:posOffset>
                  </wp:positionV>
                  <wp:extent cx="2317750" cy="508635"/>
                  <wp:effectExtent b="5715" l="0" r="0" t="0"/>
                  <wp:wrapSquare wrapText="bothSides"/>
                  <wp:docPr id="10154701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type="dxa" w:w="2592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  <w:vAlign w:val="center"/>
            <w:hideMark/>
          </w:tcPr>
          <w:p w:rsidP="00B85CFF" w:rsidR="00B85CFF" w:rsidRDefault="00684E40">
            <w:pPr>
              <w:widowControl w:val="0"/>
              <w:suppressAutoHyphens/>
              <w:jc w:val="center"/>
              <w:rPr>
                <w:rFonts w:cs="Tahoma" w:eastAsia="Lucida Sans Unicode"/>
                <w:kern w:val="2"/>
                <w:sz w:val="24"/>
                <w:szCs w:val="24"/>
                <w:lang w:val="es-ES_tradnl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val="es-ES_tradnl"/>
              </w:rPr>
              <w:object w14:anchorId="07809D6B" w:dxaOrig="3165" w:dyaOrig="2040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i1025" o:ole="" style="width:95.4pt;height:60.8pt" type="#_x0000_t75">
                  <v:imagedata o:title="" r:id="rId9"/>
                </v:shape>
                <o:OLEObject DrawAspect="Content" ObjectID="_1813476101" ProgID="PBrush" ShapeID="_x0000_i1025" Type="Embed" r:id="rId10"/>
              </w:object>
            </w:r>
          </w:p>
        </w:tc>
        <w:tc>
          <w:tcPr>
            <w:tcW w:type="dxa" w:w="309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B85CFF" w:rsidR="00B85CFF" w:rsidRDefault="00684E40">
            <w:pPr>
              <w:widowControl w:val="0"/>
              <w:suppressAutoHyphens/>
              <w:jc w:val="center"/>
              <w:rPr>
                <w:rFonts w:cs="Tahoma" w:eastAsia="Lucida Sans Unicode"/>
                <w:kern w:val="2"/>
                <w:sz w:val="24"/>
                <w:szCs w:val="24"/>
                <w:lang w:val="es-ES_tradnl"/>
              </w:rPr>
            </w:pPr>
            <w:r w:rsidRPr="00AC63EB">
              <w:rPr>
                <w:noProof/>
                <w:lang w:eastAsia="es-ES"/>
              </w:rPr>
              <w:drawing>
                <wp:anchor allowOverlap="1" behindDoc="0" distB="0" distL="114300" distR="114300" distT="0" layoutInCell="1" locked="0" relativeHeight="251664384" simplePos="0" wp14:anchorId="6C23BF0D" wp14:editId="326543DE">
                  <wp:simplePos x="0" y="0"/>
                  <wp:positionH relativeFrom="page">
                    <wp:posOffset>381000</wp:posOffset>
                  </wp:positionH>
                  <wp:positionV relativeFrom="line">
                    <wp:posOffset>-581660</wp:posOffset>
                  </wp:positionV>
                  <wp:extent cx="1461135" cy="575945"/>
                  <wp:effectExtent b="0" l="0" r="5715" t="0"/>
                  <wp:wrapThrough wrapText="bothSides">
                    <wp:wrapPolygon edited="0">
                      <wp:start x="0" y="0"/>
                      <wp:lineTo x="0" y="20719"/>
                      <wp:lineTo x="21403" y="20719"/>
                      <wp:lineTo x="21403" y="0"/>
                      <wp:lineTo x="0" y="0"/>
                    </wp:wrapPolygon>
                  </wp:wrapThrough>
                  <wp:docPr descr="C:\DGDR\MEMBRETES\MAPA.png"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DGDR\MEMBRETES\MAPA.png"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P="00B85CFF" w:rsidR="00B85CFF" w:rsidRDefault="00B85CFF">
      <w:pPr>
        <w:pStyle w:val="Encabezado"/>
        <w:spacing w:after="0"/>
        <w:rPr>
          <w:rFonts w:ascii="Arial" w:cs="Arial" w:hAnsi="Arial"/>
          <w:color w:val="1F497D"/>
        </w:rPr>
      </w:pPr>
    </w:p>
    <w:p w:rsidP="00B85CFF" w:rsidR="00B85CFF" w:rsidRDefault="00B85CFF" w:rsidRPr="00E05ECF">
      <w:pPr>
        <w:pStyle w:val="Encabezado"/>
        <w:spacing w:after="0"/>
        <w:rPr>
          <w:rFonts w:ascii="Arial" w:cs="Arial" w:hAnsi="Arial"/>
          <w:color w:themeColor="text2" w:val="1F497D"/>
        </w:rPr>
      </w:pPr>
      <w:bookmarkStart w:id="0" w:name="_Hlk153276591"/>
      <w:r w:rsidRPr="00E05ECF">
        <w:rPr>
          <w:rFonts w:ascii="Arial" w:cs="Arial" w:hAnsi="Arial"/>
          <w:color w:themeColor="text2" w:val="1F497D"/>
        </w:rPr>
        <w:t xml:space="preserve">Consejería de </w:t>
      </w:r>
      <w:r w:rsidR="0051156F" w:rsidRPr="00E05ECF">
        <w:rPr>
          <w:rFonts w:ascii="Arial" w:cs="Arial" w:hAnsi="Arial"/>
          <w:color w:themeColor="text2" w:val="1F497D"/>
        </w:rPr>
        <w:t>Agricultura, Ganadería</w:t>
      </w:r>
      <w:r w:rsidRPr="00E05ECF">
        <w:rPr>
          <w:rFonts w:ascii="Arial" w:cs="Arial" w:hAnsi="Arial"/>
          <w:color w:themeColor="text2" w:val="1F497D"/>
        </w:rPr>
        <w:t xml:space="preserve"> y </w:t>
      </w:r>
      <w:r w:rsidR="000E6A7E" w:rsidRPr="00E05ECF">
        <w:rPr>
          <w:rFonts w:ascii="Arial" w:cs="Arial" w:hAnsi="Arial"/>
          <w:color w:themeColor="text2" w:val="1F497D"/>
        </w:rPr>
        <w:t>Desarrollo Rural</w:t>
      </w:r>
    </w:p>
    <w:p w:rsidP="001557F3" w:rsidR="00B85CFF" w:rsidRDefault="00B85CFF">
      <w:pPr>
        <w:spacing w:line="240" w:lineRule="auto"/>
        <w:ind w:firstLine="708"/>
        <w:rPr>
          <w:rFonts w:ascii="Arial" w:cs="Arial" w:hAnsi="Arial"/>
          <w:color w:themeColor="text2" w:val="1F497D"/>
        </w:rPr>
      </w:pPr>
      <w:r w:rsidRPr="00E05ECF">
        <w:rPr>
          <w:rFonts w:ascii="Arial" w:cs="Arial" w:hAnsi="Arial"/>
          <w:color w:themeColor="text2" w:val="1F497D"/>
        </w:rPr>
        <w:t>Dirección General de Desarrollo Rural</w:t>
      </w:r>
    </w:p>
    <w:p w:rsidP="000A0A78" w:rsidR="00E05ECF" w:rsidRDefault="000A0A78" w:rsidRPr="00E05ECF">
      <w:pPr>
        <w:tabs>
          <w:tab w:pos="6564" w:val="left"/>
        </w:tabs>
        <w:spacing w:line="240" w:lineRule="auto"/>
        <w:ind w:firstLine="708"/>
        <w:rPr>
          <w:rFonts w:ascii="Arial" w:cs="Arial" w:hAnsi="Arial"/>
          <w:color w:themeColor="text2" w:val="1F497D"/>
        </w:rPr>
      </w:pPr>
      <w:r>
        <w:rPr>
          <w:rFonts w:ascii="Arial" w:cs="Arial" w:hAnsi="Arial"/>
          <w:color w:themeColor="text2" w:val="1F497D"/>
        </w:rPr>
        <w:tab/>
      </w:r>
      <w:bookmarkStart w:id="1" w:name="_GoBack"/>
      <w:bookmarkEnd w:id="1"/>
    </w:p>
    <w:bookmarkEnd w:id="0"/>
    <w:p w:rsidP="001500CC" w:rsidR="00B85CFF" w:rsidRDefault="00684E40">
      <w:pPr>
        <w:pStyle w:val="Encabezado"/>
        <w:tabs>
          <w:tab w:pos="4252" w:val="clear"/>
          <w:tab w:pos="8504" w:val="clear"/>
          <w:tab w:pos="851" w:val="center"/>
          <w:tab w:pos="4536" w:val="right"/>
        </w:tabs>
        <w:spacing w:after="0" w:line="240" w:lineRule="auto"/>
      </w:pPr>
      <w:r>
        <w:rPr>
          <w:noProof/>
          <w:color w:val="191E85"/>
          <w:sz w:val="22"/>
          <w:szCs w:val="22"/>
          <w:lang w:eastAsia="es-ES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 wp14:anchorId="2D55644C" wp14:editId="1ED93129">
                <wp:simplePos x="0" y="0"/>
                <wp:positionH relativeFrom="column">
                  <wp:posOffset>-86360</wp:posOffset>
                </wp:positionH>
                <wp:positionV relativeFrom="paragraph">
                  <wp:posOffset>162559</wp:posOffset>
                </wp:positionV>
                <wp:extent cx="6181725" cy="1190625"/>
                <wp:effectExtent b="28575" l="0" r="28575" t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90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DB4C88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ANEXO</w:t>
                            </w:r>
                            <w:r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600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F768C3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.1</w:t>
                            </w:r>
                            <w:r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.-</w:t>
                            </w:r>
                            <w:r w:rsidRPr="00DB4C88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 xml:space="preserve"> SOLICITUD DE </w:t>
                            </w:r>
                            <w:r w:rsidR="00764600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CAMBIO DE BENEFICIARIO POR INCORPORACION DE PERSONA BENEFICIARIA JOVEN A PERSONA JURIDICA / EXPLOTACION DE TITULARIDAD COMPARTIDA</w:t>
                            </w:r>
                            <w:r w:rsidR="00C77453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 xml:space="preserve"> DEL PROCEDIMIENTO 036555 Y TRÁMITE KM76</w:t>
                            </w:r>
                          </w:p>
                          <w:p w:rsidP="00B85CFF" w:rsidR="00B95E83" w:rsidRDefault="00C7745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 xml:space="preserve">Intervención </w:t>
                            </w:r>
                            <w:r w:rsidR="00B95E83"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  <w:t>6841.2 del PEPAC 2023-2027 de Castilla-La Mancha</w:t>
                            </w:r>
                          </w:p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Orden </w:t>
                            </w:r>
                            <w:r w:rsidRPr="0043646D">
                              <w:rPr>
                                <w:sz w:val="16"/>
                                <w:szCs w:val="16"/>
                              </w:rPr>
                              <w:t>198/2023, de 21 de diciembre</w:t>
                            </w: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, de la Consejería de Agricultura,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Ganadería</w:t>
                            </w:r>
                            <w:r w:rsidRPr="00A90040">
                              <w:rPr>
                                <w:sz w:val="16"/>
                                <w:szCs w:val="16"/>
                              </w:rPr>
                              <w:t xml:space="preserve"> y Desarrollo Rural, por la que se establecen las bases </w:t>
                            </w:r>
                          </w:p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3646D">
                              <w:rPr>
                                <w:sz w:val="16"/>
                                <w:szCs w:val="16"/>
                              </w:rPr>
                              <w:t>(DOCM nº 244 de 22/12/2023)</w:t>
                            </w:r>
                            <w:r w:rsidR="00E05ECF">
                              <w:rPr>
                                <w:sz w:val="16"/>
                                <w:szCs w:val="16"/>
                              </w:rPr>
                              <w:t xml:space="preserve"> y sus posteriores modificaciones.</w:t>
                            </w:r>
                          </w:p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P="00B85CFF" w:rsidR="00B95E83" w:rsidRDefault="00B95E8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P="00B85CFF" w:rsidR="00B95E83" w:rsidRDefault="00B95E83" w:rsidRPr="00DB4C88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Arial" w:cs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P="00B85CFF" w:rsidR="00B95E83" w:rsidRDefault="00B95E83" w:rsidRPr="00337433">
                            <w:pPr>
                              <w:ind w:hanging="142" w:left="142"/>
                              <w:jc w:val="center"/>
                              <w:rPr>
                                <w:rFonts w:ascii="Arial" w:cs="Arial" w:hAnsi="Arial"/>
                                <w:b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D55644C">
                <v:stroke joinstyle="miter"/>
                <v:path gradientshapeok="t" o:connecttype="rect"/>
              </v:shapetype>
              <v:shape fillcolor="silver" id="Cuadro de tex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Oh+7LgIAAFgEAAAOAAAAZHJzL2Uyb0RvYy54bWysVNtu2zAMfR+wfxD0vtoOkrQ16hRdug4D ugvQ7QMYSY6FyaImKbG7rx8lp2l2wR6G2YBAmtQheUj66nrsDdsrHzTahldnJWfKCpTabhv+5fPd qwvOQgQrwaBVDX9UgV+vXr64GlytZtihkcozArGhHlzDuxhdXRRBdKqHcIZOWTK26HuIpPptIT0M hN6bYlaWy2JAL51HoUKgr7eTka8yftsqET+2bVCRmYZTbjGfPp+bdBarK6i3HlynxSEN+IcsetCW gh6hbiEC23n9G1SvhceAbTwT2BfYtlqoXANVU5W/VPPQgVO5FiInuCNN4f/Big/7T55p2fA5ZxZ6 atF6B9Ijk4pFNUZk80TS4EJNvg+OvOP4Gkdqdi44uHsUXwOzuO7AbtWN9zh0CiQlWaWbxcnVCSck kM3wHiVFg13EDDS2vk8MEieM0KlZj8cGUR5M0MdldVGdzxacCbJV1WW5JCXFgPrpuvMhvlXYsyQ0 3NMEZHjY34c4uT65pGgBjZZ32pis+O1mbTzbA03LukzvAf0nN2PZ0PDLBcX+O0SZnz9B9DrS2Bvd N/zi6AR14u2NlZQm1BG0mWSqztgDkYm7icU4bkZyTOxuUD4SpR6n8aZ1JKFD/52zgUa74eHbDrzi zLyz1JbLaj5Pu5CV+eJ8Roo/tWxOLWAFQTU8cjaJ6zjtz855ve0o0jQIFm+ola3OJD9ndcibxje3 6bBqaT9O9ez1/ENY/QAAAP//AwBQSwMEFAAGAAgAAAAhAM/DrzXfAAAACgEAAA8AAABkcnMvZG93 bnJldi54bWxMj8FugzAMhu+T9g6RJ+3WBlq1GoxQTUjVttM0yu4BPKAlDiKhsLefd1pPlu1Pvz8n h8X04oqj6ywpCNcBCKTK1h01CorTcfUEwnlNte4toYIfdHBI7+8SHdd2pk+85r4RHEIu1gpa74dY Sle1aLRb2wGJd992NNpzOzayHvXM4aaXmyDYS6M74gutHjBrsbrkk1HwPp0rW36VweuQmexjzou3 07FQ6vFheXkG4XHx/zD86bM6pOxU2olqJ3oFq3C7Z1TBZseVgWgXRSBKHoTbEGSayNsX0l8AAAD/ /wMAUEsBAi0AFAAGAAgAAAAhALaDOJL+AAAA4QEAABMAAAAAAAAAAAAAAAAAAAAAAFtDb250ZW50 X1R5cGVzXS54bWxQSwECLQAUAAYACAAAACEAOP0h/9YAAACUAQAACwAAAAAAAAAAAAAAAAAvAQAA X3JlbHMvLnJlbHNQSwECLQAUAAYACAAAACEApzofuy4CAABYBAAADgAAAAAAAAAAAAAAAAAuAgAA ZHJzL2Uyb0RvYy54bWxQSwECLQAUAAYACAAAACEAz8OvNd8AAAAKAQAADwAAAAAAAAAAAAAAAACI BAAAZHJzL2Rvd25yZXYueG1sUEsFBgAAAAAEAAQA8wAAAJQFAAAAAA== " o:spid="_x0000_s1026" style="position:absolute;left:0;text-align:left;margin-left:-6.8pt;margin-top:12.8pt;width:486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>
                <v:textbox>
                  <w:txbxContent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  <w:r w:rsidRPr="00DB4C88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ANEXO</w:t>
                      </w:r>
                      <w:r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64600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4</w:t>
                      </w:r>
                      <w:r w:rsidR="00F768C3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.1</w:t>
                      </w:r>
                      <w:r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.-</w:t>
                      </w:r>
                      <w:r w:rsidRPr="00DB4C88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 xml:space="preserve"> SOLICITUD DE </w:t>
                      </w:r>
                      <w:r w:rsidR="00764600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CAMBIO DE BENEFICIARIO POR INCORPORACION DE PERSONA BENEFICIARIA JOVEN A PERSONA JURIDICA / EXPLOTACION DE TITULARIDAD COMPARTIDA</w:t>
                      </w:r>
                      <w:r w:rsidR="00C77453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 xml:space="preserve"> DEL PROCEDIMIENTO 036555 Y TRÁMITE KM76</w:t>
                      </w:r>
                    </w:p>
                    <w:p w:rsidP="00B85CFF" w:rsidR="00B95E83" w:rsidRDefault="00C7745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 xml:space="preserve">Intervención </w:t>
                      </w:r>
                      <w:r w:rsidR="00B95E83"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  <w:t>6841.2 del PEPAC 2023-2027 de Castilla-La Mancha</w:t>
                      </w:r>
                    </w:p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0040">
                        <w:rPr>
                          <w:sz w:val="16"/>
                          <w:szCs w:val="16"/>
                        </w:rPr>
                        <w:t xml:space="preserve">Orden </w:t>
                      </w:r>
                      <w:r w:rsidRPr="0043646D">
                        <w:rPr>
                          <w:sz w:val="16"/>
                          <w:szCs w:val="16"/>
                        </w:rPr>
                        <w:t>198/2023, de 21 de diciembre</w:t>
                      </w:r>
                      <w:r w:rsidRPr="00A90040">
                        <w:rPr>
                          <w:sz w:val="16"/>
                          <w:szCs w:val="16"/>
                        </w:rPr>
                        <w:t xml:space="preserve">, de la Consejería de Agricultura, </w:t>
                      </w:r>
                      <w:r>
                        <w:rPr>
                          <w:sz w:val="16"/>
                          <w:szCs w:val="16"/>
                        </w:rPr>
                        <w:t>Ganadería</w:t>
                      </w:r>
                      <w:r w:rsidRPr="00A90040">
                        <w:rPr>
                          <w:sz w:val="16"/>
                          <w:szCs w:val="16"/>
                        </w:rPr>
                        <w:t xml:space="preserve"> y Desarrollo Rural, por la que se establecen las bases </w:t>
                      </w:r>
                    </w:p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  <w:r w:rsidRPr="0043646D">
                        <w:rPr>
                          <w:sz w:val="16"/>
                          <w:szCs w:val="16"/>
                        </w:rPr>
                        <w:t>(DOCM nº 244 de 22/12/2023)</w:t>
                      </w:r>
                      <w:r w:rsidR="00E05ECF">
                        <w:rPr>
                          <w:sz w:val="16"/>
                          <w:szCs w:val="16"/>
                        </w:rPr>
                        <w:t xml:space="preserve"> y sus posteriores modificaciones.</w:t>
                      </w:r>
                    </w:p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</w:p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</w:p>
                    <w:p w:rsidP="00B85CFF" w:rsidR="00B95E83" w:rsidRDefault="00B95E83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</w:p>
                    <w:p w:rsidP="00B85CFF" w:rsidR="00B95E83" w:rsidRDefault="00B95E83" w:rsidRPr="00DB4C88">
                      <w:pPr>
                        <w:spacing w:after="0"/>
                        <w:ind w:left="142"/>
                        <w:jc w:val="center"/>
                        <w:rPr>
                          <w:rFonts w:ascii="Arial" w:cs="Arial" w:hAnsi="Arial"/>
                          <w:b/>
                          <w:sz w:val="22"/>
                          <w:szCs w:val="22"/>
                        </w:rPr>
                      </w:pPr>
                    </w:p>
                    <w:p w:rsidP="00B85CFF" w:rsidR="00B95E83" w:rsidRDefault="00B95E83" w:rsidRPr="00337433">
                      <w:pPr>
                        <w:ind w:hanging="142" w:left="142"/>
                        <w:jc w:val="center"/>
                        <w:rPr>
                          <w:rFonts w:ascii="Arial" w:cs="Arial" w:hAnsi="Arial"/>
                          <w:b/>
                        </w:rPr>
                      </w:pPr>
                      <w:r>
                        <w:rPr>
                          <w:rFonts w:ascii="Arial" w:cs="Arial" w:hAnsi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P="00FF1398" w:rsidR="00FF1398" w:rsidRDefault="00FF1398">
      <w:pPr>
        <w:rPr>
          <w:rFonts w:ascii="ArialMT" w:cs="ArialMT" w:hAnsi="ArialMT"/>
          <w:color w:val="000000"/>
        </w:rPr>
      </w:pPr>
    </w:p>
    <w:p w:rsidP="00FF1398" w:rsidR="00FF1398" w:rsidRDefault="00FF1398">
      <w:pPr>
        <w:rPr>
          <w:rFonts w:ascii="ArialMT" w:cs="ArialMT" w:hAnsi="ArialMT"/>
          <w:color w:val="000000"/>
        </w:rPr>
      </w:pPr>
    </w:p>
    <w:p w:rsidP="00FF1398" w:rsidR="00FF1398" w:rsidRDefault="00FF1398">
      <w:pPr>
        <w:rPr>
          <w:rFonts w:ascii="ArialMT" w:cs="ArialMT" w:hAnsi="ArialMT"/>
          <w:color w:val="000000"/>
        </w:rPr>
      </w:pPr>
    </w:p>
    <w:p w:rsidR="00867228" w:rsidRDefault="00867228"/>
    <w:p w:rsidR="00867228" w:rsidRDefault="00867228"/>
    <w:p w:rsidR="00E05ECF" w:rsidRDefault="00E05ECF"/>
    <w:p w:rsidR="00E05ECF" w:rsidRDefault="00E05ECF"/>
    <w:p w:rsidP="00B85CFF" w:rsidR="00867228" w:rsidRDefault="00867228">
      <w:pPr>
        <w:spacing w:after="0" w:line="240" w:lineRule="auto"/>
      </w:pPr>
    </w:p>
    <w:tbl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702"/>
        <w:gridCol w:w="71"/>
        <w:gridCol w:w="99"/>
        <w:gridCol w:w="423"/>
        <w:gridCol w:w="296"/>
        <w:gridCol w:w="953"/>
        <w:gridCol w:w="426"/>
        <w:gridCol w:w="1216"/>
        <w:gridCol w:w="1619"/>
        <w:gridCol w:w="567"/>
        <w:gridCol w:w="2126"/>
      </w:tblGrid>
      <w:tr w:rsidR="00661283" w:rsidRPr="00DB4C88" w:rsidTr="00054F05">
        <w:trPr>
          <w:trHeight w:val="389"/>
        </w:trPr>
        <w:tc>
          <w:tcPr>
            <w:tcW w:type="dxa" w:w="9498"/>
            <w:gridSpan w:val="11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054F05" w:rsidR="00661283" w:rsidRDefault="00661283" w:rsidRPr="00DB4C88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</w:rPr>
            </w:pPr>
            <w:r w:rsidRPr="004B5B93">
              <w:rPr>
                <w:rFonts w:ascii="Arial" w:cs="Arial" w:hAnsi="Arial"/>
                <w:b/>
              </w:rPr>
              <w:t xml:space="preserve">DATOS DE LA PERSONA </w:t>
            </w:r>
            <w:r>
              <w:rPr>
                <w:rFonts w:ascii="Arial" w:cs="Arial" w:hAnsi="Arial"/>
                <w:b/>
              </w:rPr>
              <w:t xml:space="preserve">JOVEN BENEFICIARIA </w:t>
            </w:r>
            <w:r w:rsidRPr="00C77453">
              <w:rPr>
                <w:rFonts w:ascii="Arial" w:cs="Arial" w:hAnsi="Arial"/>
                <w:b/>
              </w:rPr>
              <w:t>DE LA AYUDA</w:t>
            </w:r>
            <w:r w:rsidRPr="001248BA">
              <w:rPr>
                <w:rFonts w:ascii="Arial" w:cs="Arial" w:hAnsi="Arial"/>
                <w:b/>
                <w:strike/>
              </w:rPr>
              <w:t xml:space="preserve"> </w:t>
            </w:r>
          </w:p>
        </w:tc>
      </w:tr>
      <w:tr w:rsidR="00661283" w:rsidRPr="00926C77" w:rsidTr="00661283">
        <w:trPr>
          <w:trHeight w:val="375"/>
        </w:trPr>
        <w:tc>
          <w:tcPr>
            <w:tcW w:type="dxa" w:w="1702"/>
            <w:tcBorders>
              <w:bottom w:color="auto" w:space="0" w:sz="4" w:val="single"/>
            </w:tcBorders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054F05" w:rsidR="00661283" w:rsidRDefault="00661283" w:rsidRPr="00926C77">
            <w:pPr>
              <w:tabs>
                <w:tab w:pos="2040" w:val="left"/>
                <w:tab w:pos="2880" w:val="left"/>
                <w:tab w:pos="5076" w:val="left"/>
              </w:tabs>
              <w:suppressAutoHyphens/>
              <w:spacing w:after="0" w:line="240" w:lineRule="auto"/>
            </w:pPr>
            <w:r w:rsidRPr="00926C77">
              <w:t xml:space="preserve">Persona física </w:t>
            </w:r>
            <w:r w:rsidRPr="00926C77"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</w:p>
        </w:tc>
        <w:tc>
          <w:tcPr>
            <w:tcW w:type="dxa" w:w="1842"/>
            <w:gridSpan w:val="5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054F05" w:rsidR="00661283" w:rsidRDefault="00661283" w:rsidRPr="00926C77">
            <w:pPr>
              <w:tabs>
                <w:tab w:pos="2040" w:val="left"/>
                <w:tab w:pos="2880" w:val="left"/>
                <w:tab w:pos="5076" w:val="left"/>
              </w:tabs>
              <w:suppressAutoHyphens/>
              <w:spacing w:after="0" w:line="240" w:lineRule="auto"/>
            </w:pPr>
            <w:r w:rsidRPr="00926C77">
              <w:t xml:space="preserve">NIF </w:t>
            </w:r>
            <w:r w:rsidRPr="00926C77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  <w:r w:rsidRPr="00926C77">
              <w:t xml:space="preserve">       NIE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</w:p>
        </w:tc>
        <w:tc>
          <w:tcPr>
            <w:tcW w:type="dxa" w:w="3828"/>
            <w:gridSpan w:val="4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054F05" w:rsidR="00661283" w:rsidRDefault="00661283" w:rsidRPr="00926C7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jc w:val="left"/>
            </w:pPr>
            <w:r w:rsidRPr="00926C77">
              <w:t xml:space="preserve">Número de documento: </w:t>
            </w:r>
          </w:p>
        </w:tc>
        <w:tc>
          <w:tcPr>
            <w:tcW w:type="dxa" w:w="2126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054F05" w:rsidR="00661283" w:rsidRDefault="00661283" w:rsidRPr="00926C7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</w:pPr>
            <w:r w:rsidRPr="00926C77">
              <w:t>Sexo:</w:t>
            </w:r>
            <w:r>
              <w:t xml:space="preserve">   </w:t>
            </w:r>
            <w:r w:rsidRPr="00926C77">
              <w:t xml:space="preserve">H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  <w:r w:rsidRPr="00926C77">
              <w:t xml:space="preserve">     M </w:t>
            </w:r>
            <w:r w:rsidRPr="00926C77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</w:p>
        </w:tc>
      </w:tr>
      <w:tr w:rsidR="00661283" w:rsidRPr="00926C77" w:rsidTr="00661283">
        <w:trPr>
          <w:trHeight w:val="417"/>
        </w:trPr>
        <w:tc>
          <w:tcPr>
            <w:tcW w:type="dxa" w:w="1773"/>
            <w:gridSpan w:val="2"/>
            <w:tcBorders>
              <w:bottom w:color="auto" w:space="0" w:sz="4" w:val="single"/>
            </w:tcBorders>
            <w:shd w:color="auto" w:fill="auto" w:val="clear"/>
            <w:tcMar>
              <w:top w:type="dxa" w:w="28"/>
              <w:bottom w:type="dxa" w:w="28"/>
            </w:tcMar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 xml:space="preserve">Nombre: </w:t>
            </w:r>
          </w:p>
          <w:p w:rsidP="00054F05" w:rsidR="00661283" w:rsidRDefault="00661283" w:rsidRPr="00926C77">
            <w:pPr>
              <w:spacing w:after="0" w:line="240" w:lineRule="auto"/>
            </w:pPr>
          </w:p>
        </w:tc>
        <w:tc>
          <w:tcPr>
            <w:tcW w:type="dxa" w:w="2197"/>
            <w:gridSpan w:val="5"/>
            <w:tcBorders>
              <w:bottom w:color="auto" w:space="0" w:sz="4" w:val="single"/>
            </w:tcBorders>
            <w:shd w:color="auto" w:fill="auto" w:val="clear"/>
            <w:tcMar>
              <w:top w:type="dxa" w:w="28"/>
              <w:bottom w:type="dxa" w:w="28"/>
            </w:tcMar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1º Apellido:</w:t>
            </w:r>
          </w:p>
          <w:p w:rsidP="00054F05" w:rsidR="00661283" w:rsidRDefault="00661283" w:rsidRPr="00926C77">
            <w:pPr>
              <w:spacing w:after="0" w:line="240" w:lineRule="auto"/>
            </w:pPr>
          </w:p>
        </w:tc>
        <w:tc>
          <w:tcPr>
            <w:tcW w:type="dxa" w:w="2835"/>
            <w:gridSpan w:val="2"/>
            <w:tcBorders>
              <w:bottom w:color="auto" w:space="0" w:sz="4" w:val="single"/>
            </w:tcBorders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2º Apellido:</w:t>
            </w:r>
          </w:p>
          <w:p w:rsidP="00054F05" w:rsidR="00661283" w:rsidRDefault="00661283" w:rsidRPr="00926C77">
            <w:pPr>
              <w:spacing w:after="0" w:line="240" w:lineRule="auto"/>
            </w:pPr>
          </w:p>
        </w:tc>
        <w:tc>
          <w:tcPr>
            <w:tcW w:type="dxa" w:w="2693"/>
            <w:gridSpan w:val="2"/>
            <w:tcBorders>
              <w:bottom w:color="auto" w:space="0" w:sz="4" w:val="single"/>
            </w:tcBorders>
            <w:shd w:color="auto" w:fill="auto" w:val="clear"/>
          </w:tcPr>
          <w:p w:rsidP="00054F05" w:rsidR="00661283" w:rsidRDefault="00661283" w:rsidRPr="00926C77">
            <w:pPr>
              <w:spacing w:after="0" w:line="240" w:lineRule="auto"/>
              <w:jc w:val="left"/>
            </w:pPr>
            <w:r w:rsidRPr="00926C77">
              <w:t>Fecha de nacimiento:</w:t>
            </w:r>
          </w:p>
          <w:p w:rsidP="00054F05" w:rsidR="00661283" w:rsidRDefault="00661283" w:rsidRPr="00926C77">
            <w:pPr>
              <w:spacing w:after="0" w:line="240" w:lineRule="auto"/>
            </w:pPr>
          </w:p>
        </w:tc>
      </w:tr>
      <w:tr w:rsidR="00661283" w:rsidRPr="00926C77" w:rsidTr="00661283">
        <w:trPr>
          <w:trHeight w:val="417"/>
        </w:trPr>
        <w:tc>
          <w:tcPr>
            <w:tcW w:type="dxa" w:w="9498"/>
            <w:gridSpan w:val="11"/>
            <w:tcBorders>
              <w:top w:color="auto" w:space="0" w:sz="4" w:val="single"/>
            </w:tcBorders>
            <w:shd w:color="auto" w:fill="auto" w:val="clear"/>
          </w:tcPr>
          <w:p w:rsidP="00054F05" w:rsidR="00661283" w:rsidRDefault="00661283">
            <w:pPr>
              <w:suppressAutoHyphens/>
              <w:spacing w:after="0" w:line="240" w:lineRule="auto"/>
            </w:pPr>
            <w:r w:rsidRPr="00926C77">
              <w:t xml:space="preserve">Domicilio: 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</w:tr>
      <w:tr w:rsidR="00661283" w:rsidRPr="00926C77" w:rsidTr="00054F05">
        <w:trPr>
          <w:trHeight w:val="417"/>
        </w:trPr>
        <w:tc>
          <w:tcPr>
            <w:tcW w:type="dxa" w:w="2591"/>
            <w:gridSpan w:val="5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Provincia: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  <w:tc>
          <w:tcPr>
            <w:tcW w:type="dxa" w:w="1379"/>
            <w:gridSpan w:val="2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C.P.: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  <w:tc>
          <w:tcPr>
            <w:tcW w:type="dxa" w:w="5528"/>
            <w:gridSpan w:val="4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Población: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</w:tr>
      <w:tr w:rsidR="00661283" w:rsidRPr="00926C77" w:rsidTr="00054F05">
        <w:trPr>
          <w:trHeight w:val="417"/>
        </w:trPr>
        <w:tc>
          <w:tcPr>
            <w:tcW w:type="dxa" w:w="1872"/>
            <w:gridSpan w:val="3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Teléfono: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  <w:tc>
          <w:tcPr>
            <w:tcW w:type="dxa" w:w="2098"/>
            <w:gridSpan w:val="4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Teléfono móvil: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  <w:tc>
          <w:tcPr>
            <w:tcW w:type="dxa" w:w="5528"/>
            <w:gridSpan w:val="4"/>
            <w:shd w:color="auto" w:fill="auto" w:val="clear"/>
          </w:tcPr>
          <w:p w:rsidP="00054F05" w:rsidR="00661283" w:rsidRDefault="00661283" w:rsidRPr="00926C77">
            <w:pPr>
              <w:suppressAutoHyphens/>
              <w:spacing w:after="0" w:line="240" w:lineRule="auto"/>
            </w:pPr>
            <w:r w:rsidRPr="00926C77">
              <w:t>Correo electrónico:</w:t>
            </w:r>
          </w:p>
          <w:p w:rsidP="00054F05" w:rsidR="00661283" w:rsidRDefault="00661283" w:rsidRPr="00926C77">
            <w:pPr>
              <w:suppressAutoHyphens/>
              <w:spacing w:after="0" w:line="240" w:lineRule="auto"/>
            </w:pPr>
          </w:p>
        </w:tc>
      </w:tr>
      <w:tr w:rsidR="00764600" w:rsidRPr="00DB4C88" w:rsidTr="00A642F6">
        <w:trPr>
          <w:trHeight w:val="297"/>
        </w:trPr>
        <w:tc>
          <w:tcPr>
            <w:tcW w:type="dxa" w:w="9498"/>
            <w:gridSpan w:val="11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>
              <w:t>DATOS DE REPRES</w:t>
            </w:r>
            <w:r w:rsidR="00BC5AA8">
              <w:t>E</w:t>
            </w:r>
            <w:r>
              <w:t>NTANTE:</w:t>
            </w:r>
          </w:p>
        </w:tc>
      </w:tr>
      <w:tr w:rsidR="00764600" w:rsidRPr="00DB4C88" w:rsidTr="00AB5CFC">
        <w:trPr>
          <w:trHeight w:val="417"/>
        </w:trPr>
        <w:tc>
          <w:tcPr>
            <w:tcW w:type="dxa" w:w="2295"/>
            <w:gridSpan w:val="4"/>
            <w:tcBorders>
              <w:top w:color="auto" w:space="0" w:sz="1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  <w:vAlign w:val="cente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>
              <w:t>NIF</w:t>
            </w:r>
            <w:r w:rsidRPr="00926C77">
              <w:t xml:space="preserve"> </w:t>
            </w:r>
            <w:r w:rsidRPr="00926C77"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  <w:bookmarkEnd w:id="2"/>
            <w:r>
              <w:t xml:space="preserve"> NIE</w:t>
            </w:r>
            <w:r w:rsidRPr="00926C77">
              <w:t xml:space="preserve"> </w:t>
            </w:r>
            <w:r w:rsidRPr="00926C77"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</w:p>
        </w:tc>
        <w:tc>
          <w:tcPr>
            <w:tcW w:type="dxa" w:w="2891"/>
            <w:gridSpan w:val="4"/>
            <w:tcBorders>
              <w:top w:color="auto" w:space="0" w:sz="1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  <w:vAlign w:val="cente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 xml:space="preserve">Número de documento: </w:t>
            </w:r>
          </w:p>
        </w:tc>
        <w:tc>
          <w:tcPr>
            <w:tcW w:type="dxa" w:w="4312"/>
            <w:gridSpan w:val="3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</w:tr>
      <w:tr w:rsidR="00764600" w:rsidRPr="00DB4C88" w:rsidTr="00C62ECE">
        <w:trPr>
          <w:trHeight w:val="417"/>
        </w:trPr>
        <w:tc>
          <w:tcPr>
            <w:tcW w:type="dxa" w:w="2295"/>
            <w:gridSpan w:val="4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 xml:space="preserve">Nombre: 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  <w:tc>
          <w:tcPr>
            <w:tcW w:type="dxa" w:w="2891"/>
            <w:gridSpan w:val="4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>1º Apellido: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  <w:tc>
          <w:tcPr>
            <w:tcW w:type="dxa" w:w="4312"/>
            <w:gridSpan w:val="3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>2º Apellido: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</w:tr>
      <w:tr w:rsidR="00764600" w:rsidRPr="00DB4C88" w:rsidTr="00C62ECE">
        <w:trPr>
          <w:trHeight w:val="417"/>
        </w:trPr>
        <w:tc>
          <w:tcPr>
            <w:tcW w:type="dxa" w:w="2295"/>
            <w:gridSpan w:val="4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>Teléfono: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  <w:tc>
          <w:tcPr>
            <w:tcW w:type="dxa" w:w="2891"/>
            <w:gridSpan w:val="4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>Teléfono móvil: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  <w:tc>
          <w:tcPr>
            <w:tcW w:type="dxa" w:w="4312"/>
            <w:gridSpan w:val="3"/>
            <w:shd w:color="auto" w:fill="auto" w:val="clear"/>
          </w:tcPr>
          <w:p w:rsidP="00764600" w:rsidR="00764600" w:rsidRDefault="00764600" w:rsidRPr="00926C77">
            <w:pPr>
              <w:suppressAutoHyphens/>
              <w:spacing w:after="0" w:line="240" w:lineRule="auto"/>
            </w:pPr>
            <w:r w:rsidRPr="00926C77">
              <w:t>Correo electrónico:</w:t>
            </w:r>
          </w:p>
          <w:p w:rsidP="00764600" w:rsidR="00764600" w:rsidRDefault="00764600" w:rsidRPr="00926C77">
            <w:pPr>
              <w:suppressAutoHyphens/>
              <w:spacing w:after="0" w:line="240" w:lineRule="auto"/>
            </w:pPr>
          </w:p>
        </w:tc>
      </w:tr>
    </w:tbl>
    <w:p w:rsidP="003B6DF8" w:rsidR="00867228" w:rsidRDefault="00867228">
      <w:pPr>
        <w:spacing w:after="0" w:line="240" w:lineRule="auto"/>
      </w:pPr>
    </w:p>
    <w:p w:rsidP="003B6DF8" w:rsidR="00E05ECF" w:rsidRDefault="00E05ECF">
      <w:pPr>
        <w:spacing w:after="0" w:line="240" w:lineRule="auto"/>
      </w:pPr>
    </w:p>
    <w:p w:rsidP="003B6DF8" w:rsidR="00E05ECF" w:rsidRDefault="00E05ECF">
      <w:pPr>
        <w:spacing w:after="0" w:line="240" w:lineRule="auto"/>
      </w:pPr>
    </w:p>
    <w:p w:rsidP="003B6DF8" w:rsidR="00E05ECF" w:rsidRDefault="00E05ECF">
      <w:pPr>
        <w:spacing w:after="0" w:line="240" w:lineRule="auto"/>
      </w:pPr>
    </w:p>
    <w:tbl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1447"/>
        <w:gridCol w:w="283"/>
        <w:gridCol w:w="565"/>
        <w:gridCol w:w="1533"/>
        <w:gridCol w:w="5670"/>
      </w:tblGrid>
      <w:tr w:rsidR="00967A8C" w:rsidRPr="00B85CFF" w:rsidTr="00054F05">
        <w:trPr>
          <w:trHeight w:val="417"/>
        </w:trPr>
        <w:tc>
          <w:tcPr>
            <w:tcW w:type="dxa" w:w="949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themeFill="background1" w:themeFillShade="D9" w:val="clear"/>
            <w:vAlign w:val="center"/>
          </w:tcPr>
          <w:p w:rsidP="00054F05" w:rsidR="00967A8C" w:rsidRDefault="00967A8C" w:rsidRPr="00C77453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</w:rPr>
            </w:pPr>
            <w:r w:rsidRPr="00B85CFF">
              <w:rPr>
                <w:rFonts w:ascii="Arial" w:cs="Arial" w:hAnsi="Arial"/>
                <w:b/>
              </w:rPr>
              <w:t xml:space="preserve">DATOS DE LA PERSONA </w:t>
            </w:r>
            <w:r>
              <w:rPr>
                <w:rFonts w:ascii="Arial" w:cs="Arial" w:hAnsi="Arial"/>
                <w:b/>
              </w:rPr>
              <w:t xml:space="preserve">JURIDICA / EXPLOTACION DE TITULARIDAD COMPARTIDA </w:t>
            </w:r>
            <w:r w:rsidRPr="00C77453">
              <w:rPr>
                <w:rFonts w:ascii="Arial" w:cs="Arial" w:hAnsi="Arial"/>
                <w:b/>
              </w:rPr>
              <w:t xml:space="preserve">QUE EJECUTARÁ LA AYUDA </w:t>
            </w:r>
          </w:p>
          <w:p w:rsidP="00054F05" w:rsidR="00967A8C" w:rsidRDefault="00967A8C" w:rsidRPr="00B85CFF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</w:rPr>
            </w:pPr>
          </w:p>
        </w:tc>
      </w:tr>
      <w:tr w:rsidR="00967A8C" w:rsidRPr="00926C77" w:rsidTr="00054F05">
        <w:trPr>
          <w:trHeight w:val="288"/>
        </w:trPr>
        <w:tc>
          <w:tcPr>
            <w:tcW w:type="dxa" w:w="1730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054F05" w:rsidR="00967A8C" w:rsidRDefault="00967A8C" w:rsidRPr="00926C77">
            <w:pPr>
              <w:tabs>
                <w:tab w:pos="1310" w:val="left"/>
                <w:tab w:pos="2444" w:val="left"/>
                <w:tab w:pos="5076" w:val="left"/>
              </w:tabs>
              <w:suppressAutoHyphens/>
              <w:spacing w:after="0" w:line="240" w:lineRule="auto"/>
              <w:jc w:val="left"/>
            </w:pPr>
            <w:r>
              <w:t>C</w:t>
            </w:r>
            <w:r w:rsidRPr="00926C77">
              <w:t xml:space="preserve">IF </w:t>
            </w:r>
            <w:r w:rsidRPr="00926C77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77">
              <w:instrText xml:space="preserve"> FORMCHECKBOX </w:instrText>
            </w:r>
            <w:r w:rsidR="000A0A78">
              <w:fldChar w:fldCharType="separate"/>
            </w:r>
            <w:r w:rsidRPr="00926C77">
              <w:fldChar w:fldCharType="end"/>
            </w:r>
            <w:r w:rsidRPr="00926C77">
              <w:tab/>
            </w:r>
          </w:p>
        </w:tc>
        <w:tc>
          <w:tcPr>
            <w:tcW w:type="dxa" w:w="7768"/>
            <w:gridSpan w:val="3"/>
            <w:shd w:color="auto" w:fill="auto" w:val="clear"/>
            <w:vAlign w:val="center"/>
          </w:tcPr>
          <w:p w:rsidP="00054F05" w:rsidR="00967A8C" w:rsidRDefault="00967A8C" w:rsidRPr="00926C7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ind w:left="280"/>
            </w:pPr>
            <w:r w:rsidRPr="00926C77">
              <w:t xml:space="preserve">Número de documento: </w:t>
            </w:r>
          </w:p>
        </w:tc>
      </w:tr>
      <w:tr w:rsidR="00967A8C" w:rsidRPr="00926C77" w:rsidTr="00054F05">
        <w:trPr>
          <w:trHeight w:val="417"/>
        </w:trPr>
        <w:tc>
          <w:tcPr>
            <w:tcW w:type="dxa" w:w="1447"/>
            <w:shd w:color="auto" w:fill="auto" w:val="clear"/>
            <w:tcMar>
              <w:top w:type="dxa" w:w="28"/>
              <w:bottom w:type="dxa" w:w="28"/>
            </w:tcMar>
          </w:tcPr>
          <w:p w:rsidP="00054F05" w:rsidR="00967A8C" w:rsidRDefault="00967A8C" w:rsidRPr="00926C77">
            <w:pPr>
              <w:spacing w:after="0" w:line="240" w:lineRule="auto"/>
            </w:pPr>
            <w:r>
              <w:t>Razón Social:</w:t>
            </w:r>
          </w:p>
        </w:tc>
        <w:tc>
          <w:tcPr>
            <w:tcW w:type="dxa" w:w="8051"/>
            <w:gridSpan w:val="4"/>
            <w:shd w:color="auto" w:fill="auto" w:val="clear"/>
            <w:tcMar>
              <w:top w:type="dxa" w:w="28"/>
              <w:bottom w:type="dxa" w:w="28"/>
            </w:tcMar>
          </w:tcPr>
          <w:p w:rsidP="00054F05" w:rsidR="00967A8C" w:rsidRDefault="00967A8C" w:rsidRPr="00926C77">
            <w:pPr>
              <w:spacing w:after="0" w:line="240" w:lineRule="auto"/>
            </w:pPr>
          </w:p>
        </w:tc>
      </w:tr>
      <w:tr w:rsidR="00967A8C" w:rsidRPr="00926C77" w:rsidTr="00054F05">
        <w:trPr>
          <w:trHeight w:val="417"/>
        </w:trPr>
        <w:tc>
          <w:tcPr>
            <w:tcW w:type="dxa" w:w="9498"/>
            <w:gridSpan w:val="5"/>
            <w:shd w:color="auto" w:fill="auto" w:val="clear"/>
          </w:tcPr>
          <w:p w:rsidP="00054F05" w:rsidR="00967A8C" w:rsidRDefault="00967A8C" w:rsidRPr="00926C77">
            <w:pPr>
              <w:suppressAutoHyphens/>
              <w:spacing w:after="0" w:line="240" w:lineRule="auto"/>
            </w:pPr>
            <w:r w:rsidRPr="00926C77">
              <w:t>Domicilio:</w:t>
            </w:r>
          </w:p>
          <w:p w:rsidP="00054F05" w:rsidR="00967A8C" w:rsidRDefault="00967A8C" w:rsidRPr="00926C77">
            <w:pPr>
              <w:suppressAutoHyphens/>
              <w:spacing w:after="0" w:line="240" w:lineRule="auto"/>
            </w:pPr>
          </w:p>
        </w:tc>
      </w:tr>
      <w:tr w:rsidR="00967A8C" w:rsidRPr="00926C77" w:rsidTr="00054F05">
        <w:trPr>
          <w:trHeight w:val="133"/>
        </w:trPr>
        <w:tc>
          <w:tcPr>
            <w:tcW w:type="dxa" w:w="2295"/>
            <w:gridSpan w:val="3"/>
            <w:shd w:color="auto" w:fill="auto" w:val="clear"/>
          </w:tcPr>
          <w:p w:rsidP="00054F05" w:rsidR="00967A8C" w:rsidRDefault="00967A8C" w:rsidRPr="00926C77">
            <w:pPr>
              <w:suppressAutoHyphens/>
              <w:spacing w:after="0" w:line="240" w:lineRule="auto"/>
            </w:pPr>
            <w:r w:rsidRPr="00926C77">
              <w:t>Provincia:</w:t>
            </w:r>
          </w:p>
          <w:p w:rsidP="00054F05" w:rsidR="00967A8C" w:rsidRDefault="00967A8C" w:rsidRPr="00926C77">
            <w:pPr>
              <w:suppressAutoHyphens/>
              <w:spacing w:after="0" w:line="240" w:lineRule="auto"/>
            </w:pPr>
          </w:p>
        </w:tc>
        <w:tc>
          <w:tcPr>
            <w:tcW w:type="dxa" w:w="1533"/>
            <w:shd w:color="auto" w:fill="auto" w:val="clear"/>
          </w:tcPr>
          <w:p w:rsidP="00054F05" w:rsidR="00967A8C" w:rsidRDefault="00967A8C" w:rsidRPr="00926C77">
            <w:pPr>
              <w:suppressAutoHyphens/>
              <w:spacing w:after="0" w:line="240" w:lineRule="auto"/>
            </w:pPr>
            <w:r w:rsidRPr="00926C77">
              <w:t>C.P.:</w:t>
            </w:r>
          </w:p>
          <w:p w:rsidP="00054F05" w:rsidR="00967A8C" w:rsidRDefault="00967A8C" w:rsidRPr="00926C77">
            <w:pPr>
              <w:suppressAutoHyphens/>
              <w:spacing w:after="0" w:line="240" w:lineRule="auto"/>
            </w:pPr>
          </w:p>
        </w:tc>
        <w:tc>
          <w:tcPr>
            <w:tcW w:type="dxa" w:w="5670"/>
            <w:shd w:color="auto" w:fill="auto" w:val="clear"/>
          </w:tcPr>
          <w:p w:rsidP="00054F05" w:rsidR="00967A8C" w:rsidRDefault="00967A8C" w:rsidRPr="00926C77">
            <w:pPr>
              <w:suppressAutoHyphens/>
              <w:spacing w:after="0" w:line="240" w:lineRule="auto"/>
            </w:pPr>
            <w:r w:rsidRPr="00926C77">
              <w:t>Población:</w:t>
            </w:r>
          </w:p>
          <w:p w:rsidP="00054F05" w:rsidR="00967A8C" w:rsidRDefault="00967A8C" w:rsidRPr="00926C77">
            <w:pPr>
              <w:suppressAutoHyphens/>
              <w:spacing w:after="0" w:line="240" w:lineRule="auto"/>
            </w:pPr>
          </w:p>
        </w:tc>
      </w:tr>
    </w:tbl>
    <w:p w:rsidP="003B6DF8" w:rsidR="00967A8C" w:rsidRDefault="00967A8C">
      <w:pPr>
        <w:spacing w:after="0" w:line="240" w:lineRule="auto"/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350"/>
        <w:gridCol w:w="7996"/>
      </w:tblGrid>
      <w:tr w:rsidR="004B5B93" w:rsidTr="004B5B93">
        <w:trPr>
          <w:trHeight w:val="391"/>
          <w:jc w:val="center"/>
        </w:trPr>
        <w:tc>
          <w:tcPr>
            <w:tcW w:type="pct" w:w="50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D9D9D9" w:themeFill="background1" w:themeFillShade="D9" w:val="clear"/>
            <w:vAlign w:val="center"/>
            <w:hideMark/>
          </w:tcPr>
          <w:p w:rsidR="004B5B93" w:rsidRDefault="004B5B93">
            <w:pPr>
              <w:spacing w:after="0" w:line="240" w:lineRule="auto"/>
              <w:jc w:val="center"/>
            </w:pPr>
            <w:r>
              <w:rPr>
                <w:b/>
                <w:lang w:eastAsia="es-ES"/>
              </w:rPr>
              <w:lastRenderedPageBreak/>
              <w:t>INFORMACIÓN BÁSICA DE PROTECCIÓN DE DATOS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Responsable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Dirección General de Desarrollo Rural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Finalidad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Gestión de las ayudas al desarrollo rural</w:t>
            </w:r>
            <w:r w:rsidR="0029505A">
              <w:rPr>
                <w:szCs w:val="22"/>
              </w:rPr>
              <w:t xml:space="preserve">. </w:t>
            </w:r>
            <w:r w:rsidR="0029505A" w:rsidRPr="0029505A">
              <w:t>Información sobre actividades de formación</w:t>
            </w:r>
            <w:r w:rsidR="0029505A">
              <w:t>.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Legitimación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B5B93" w:rsidR="00850F69" w:rsidRDefault="00850F69">
            <w:pPr>
              <w:spacing w:after="0" w:line="240" w:lineRule="auto"/>
              <w:jc w:val="left"/>
            </w:pPr>
            <w:r w:rsidRPr="00B947A9">
              <w:rPr>
                <w:color w:val="000000"/>
                <w:shd w:color="auto" w:fill="FFFFFF" w:val="clear"/>
              </w:rPr>
              <w:t>6.1.e) Misión en interés público o ejercicio de poderes públicos del Reglamento General de Protección de Datos.</w:t>
            </w:r>
            <w:r w:rsidRPr="00B947A9">
              <w:rPr>
                <w:color w:val="000000"/>
              </w:rPr>
              <w:br/>
            </w:r>
            <w:r w:rsidRPr="00B947A9">
              <w:rPr>
                <w:color w:val="000000"/>
                <w:shd w:color="auto" w:fill="FFFFFF" w:val="clear"/>
              </w:rPr>
              <w:t>Reglamento (UE) 2021/2016 sobre la financiación, la gestión y el seguimiento de la política agrícola común. Reglamento (UE) 1305/2013 del Parlamento Europeo y del Consejo, de 17 de diciembre de 2013, relativo a la ayuda al desarrollo rural a través del Fondo Europeo Agrícola de Desarrollo Rural (</w:t>
            </w:r>
            <w:proofErr w:type="spellStart"/>
            <w:r w:rsidRPr="00B947A9">
              <w:rPr>
                <w:color w:val="000000"/>
                <w:shd w:color="auto" w:fill="FFFFFF" w:val="clear"/>
              </w:rPr>
              <w:t>Feader</w:t>
            </w:r>
            <w:proofErr w:type="spellEnd"/>
            <w:r w:rsidRPr="00B947A9">
              <w:rPr>
                <w:color w:val="000000"/>
                <w:shd w:color="auto" w:fill="FFFFFF" w:val="clear"/>
              </w:rPr>
              <w:t>). Reglamento 1306/2013, del Parlamento y del Consejo, sobre financiación, gestión y seguimiento de la PAC. Reglamento (UE) 651/2014, por el que se declaran determinadas categorías de ayudas compatibles con el mercado interior en aplicación de los artículos 107 y 108 del Tratado. Reglamento (UE) 2021/241, del Parlamento Europeo y del Consejo de 12 de febrero de 2021, por el que se establece el Mecanismo de Recuperación y Resiliencia. Ley 38/2003, de 17 de noviembre, General de Subvenciones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Destinatarios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lang w:eastAsia="es-ES"/>
              </w:rPr>
            </w:pPr>
            <w:r>
              <w:rPr>
                <w:lang w:eastAsia="es-ES"/>
              </w:rPr>
              <w:t xml:space="preserve">Existe cesión de datos 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Derechos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rPr>
                <w:i/>
              </w:rPr>
            </w:pPr>
            <w:r>
              <w:rPr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B5B93" w:rsidTr="004B5B93">
        <w:trPr>
          <w:trHeight w:val="454"/>
          <w:jc w:val="center"/>
        </w:trPr>
        <w:tc>
          <w:tcPr>
            <w:tcW w:type="pct" w:w="7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R="004B5B93" w:rsidRDefault="004B5B93">
            <w:pPr>
              <w:spacing w:after="0" w:line="240" w:lineRule="auto"/>
              <w:jc w:val="left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Información adicional</w:t>
            </w:r>
          </w:p>
        </w:tc>
        <w:tc>
          <w:tcPr>
            <w:tcW w:type="pct" w:w="42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29505A" w:rsidR="004B5B93" w:rsidRDefault="0029505A">
            <w:pPr>
              <w:rPr>
                <w:i/>
              </w:rPr>
            </w:pPr>
            <w:r w:rsidRPr="0029505A">
              <w:rPr>
                <w:lang w:eastAsia="es-ES"/>
              </w:rPr>
              <w:t>Disponible en la dirección electrónica:</w:t>
            </w:r>
            <w:r>
              <w:rPr>
                <w:rFonts w:ascii="Verdana" w:hAnsi="Verdana"/>
                <w:color w:val="000000"/>
              </w:rPr>
              <w:t xml:space="preserve"> </w:t>
            </w:r>
            <w:hyperlink r:id="rId12" w:history="1">
              <w:r w:rsidRPr="0041283F">
                <w:rPr>
                  <w:rStyle w:val="Hipervnculo"/>
                </w:rPr>
                <w:t>https://rat.castillalamancha.es/detalle/0164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</w:p>
        </w:tc>
      </w:tr>
    </w:tbl>
    <w:p w:rsidP="003B6DF8" w:rsidR="00334CCA" w:rsidRDefault="00334CCA">
      <w:pPr>
        <w:spacing w:after="0" w:line="240" w:lineRule="auto"/>
        <w:rPr>
          <w:color w:val="FF0000"/>
        </w:rPr>
      </w:pPr>
    </w:p>
    <w:p w:rsidP="003B6DF8" w:rsidR="00334CCA" w:rsidRDefault="00334CCA" w:rsidRPr="003D4D83">
      <w:pPr>
        <w:spacing w:after="0" w:line="240" w:lineRule="auto"/>
        <w:rPr>
          <w:color w:val="FF0000"/>
        </w:rPr>
      </w:pPr>
    </w:p>
    <w:tbl>
      <w:tblPr>
        <w:tblW w:type="pct" w:w="520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9729"/>
      </w:tblGrid>
      <w:tr w:rsidR="00FF1398" w:rsidRPr="00DD7A57" w:rsidTr="004B5B93">
        <w:trPr>
          <w:trHeight w:val="389"/>
        </w:trPr>
        <w:tc>
          <w:tcPr>
            <w:tcW w:type="pct" w:w="5000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867228" w:rsidR="00FF1398" w:rsidRDefault="00867228" w:rsidRPr="00C57225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TIPO DE SOLI</w:t>
            </w:r>
            <w:r w:rsidR="00FF1398">
              <w:rPr>
                <w:rFonts w:ascii="Arial" w:cs="Arial" w:hAnsi="Arial"/>
                <w:b/>
              </w:rPr>
              <w:t>CITUD</w:t>
            </w:r>
          </w:p>
        </w:tc>
      </w:tr>
      <w:tr w:rsidR="00FF1398" w:rsidRPr="00DD7A57" w:rsidTr="00CD3C46">
        <w:trPr>
          <w:trHeight w:val="873"/>
        </w:trPr>
        <w:tc>
          <w:tcPr>
            <w:tcW w:type="pct" w:w="5000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B85CFF" w:rsidR="00FF1398" w:rsidRDefault="000C6C57" w:rsidRPr="00296B92">
            <w:pPr>
              <w:suppressAutoHyphens/>
              <w:spacing w:before="120"/>
            </w:pPr>
            <w:r w:rsidRPr="00C77453">
              <w:t>L</w:t>
            </w:r>
            <w:r w:rsidR="00FF1398" w:rsidRPr="00C77453">
              <w:t xml:space="preserve">a persona abajo firmante SOLICITA </w:t>
            </w:r>
            <w:r w:rsidR="009B6F65" w:rsidRPr="00C77453">
              <w:t>el cambio de persona beneficiaria a favor de la persona jurídica o explotación de titularidad compartida</w:t>
            </w:r>
            <w:r w:rsidR="00FF1398" w:rsidRPr="00296B92">
              <w:t xml:space="preserve"> </w:t>
            </w:r>
            <w:r w:rsidR="009B6F65">
              <w:t xml:space="preserve">de la que </w:t>
            </w:r>
            <w:r>
              <w:t>la persona joven es</w:t>
            </w:r>
            <w:r w:rsidR="009B6F65">
              <w:t xml:space="preserve"> socio/ titular </w:t>
            </w:r>
            <w:r w:rsidR="00003714">
              <w:t xml:space="preserve">desde la fecha               </w:t>
            </w:r>
            <w:r w:rsidR="00FF1398" w:rsidRPr="00296B92">
              <w:t>para la</w:t>
            </w:r>
            <w:r w:rsidR="00C63540">
              <w:t xml:space="preserve"> siguiente intervención</w:t>
            </w:r>
            <w:r w:rsidR="00003714">
              <w:t>:</w:t>
            </w:r>
          </w:p>
          <w:p w:rsidP="00CD3C46" w:rsidR="00FF1398" w:rsidRDefault="00FF1398" w:rsidRPr="00830537">
            <w:pPr>
              <w:suppressAutoHyphens/>
              <w:spacing w:before="120"/>
              <w:rPr>
                <w:strike/>
              </w:rPr>
            </w:pPr>
            <w:r w:rsidRPr="00296B92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B92">
              <w:instrText xml:space="preserve"> FORMCHECKBOX </w:instrText>
            </w:r>
            <w:r w:rsidR="000A0A78">
              <w:fldChar w:fldCharType="separate"/>
            </w:r>
            <w:r w:rsidRPr="00296B92">
              <w:fldChar w:fldCharType="end"/>
            </w:r>
            <w:r>
              <w:t xml:space="preserve">  </w:t>
            </w:r>
            <w:r w:rsidR="005F4C08">
              <w:t>Ayuda a inversiones para la mejora/modernización de explotaciones</w:t>
            </w:r>
            <w:r w:rsidR="00314E23">
              <w:t xml:space="preserve"> </w:t>
            </w:r>
          </w:p>
        </w:tc>
      </w:tr>
    </w:tbl>
    <w:p w:rsidP="00FF1398" w:rsidR="00FF1398" w:rsidRDefault="00FF1398"/>
    <w:tbl>
      <w:tblPr>
        <w:tblW w:type="pct" w:w="517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664"/>
      </w:tblGrid>
      <w:tr w:rsidR="00FF1398" w:rsidRPr="00DB4C88" w:rsidTr="00590258">
        <w:trPr>
          <w:trHeight w:val="389"/>
        </w:trPr>
        <w:tc>
          <w:tcPr>
            <w:tcW w:type="pct" w:w="5000"/>
            <w:tcBorders>
              <w:bottom w:color="auto" w:space="0" w:sz="4" w:val="single"/>
            </w:tcBorders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B85CFF" w:rsidR="00FF1398" w:rsidRDefault="00F768C3" w:rsidRPr="00DB4C88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DOCUMENTACIÓN A APORTAR</w:t>
            </w:r>
          </w:p>
        </w:tc>
      </w:tr>
      <w:tr w:rsidR="00FF1398" w:rsidRPr="00DB4C88" w:rsidTr="00590258">
        <w:trPr>
          <w:trHeight w:val="288"/>
        </w:trPr>
        <w:tc>
          <w:tcPr>
            <w:tcW w:type="pct" w:w="5000"/>
            <w:tcBorders>
              <w:bottom w:val="nil"/>
            </w:tcBorders>
            <w:shd w:color="auto" w:fill="auto" w:val="clear"/>
            <w:tcMar>
              <w:top w:type="dxa" w:w="28"/>
              <w:bottom w:type="dxa" w:w="28"/>
            </w:tcMar>
          </w:tcPr>
          <w:p w:rsidP="00777E8C" w:rsidR="00737E80" w:rsidRDefault="00737E80" w:rsidRPr="007930E3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F1398" w:rsidRPr="00DB4C88" w:rsidTr="00590258">
        <w:trPr>
          <w:trHeight w:val="681"/>
        </w:trPr>
        <w:tc>
          <w:tcPr>
            <w:tcW w:type="pct" w:w="5000"/>
            <w:tcBorders>
              <w:top w:val="nil"/>
              <w:bottom w:val="nil"/>
            </w:tcBorders>
            <w:shd w:color="auto" w:fill="auto" w:val="clear"/>
            <w:tcMar>
              <w:top w:type="dxa" w:w="28"/>
              <w:bottom w:type="dxa" w:w="28"/>
            </w:tcMar>
          </w:tcPr>
          <w:p w:rsidP="00B85CFF" w:rsidR="00003714" w:rsidRDefault="00003714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P="00B85CFF" w:rsidR="00B914BA" w:rsidRDefault="00B914BA" w:rsidRPr="00C77453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0A0A78">
              <w:rPr>
                <w:b/>
                <w:sz w:val="18"/>
                <w:szCs w:val="18"/>
              </w:rPr>
            </w:r>
            <w:r w:rsidR="000A0A78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C77453">
              <w:rPr>
                <w:sz w:val="18"/>
                <w:szCs w:val="18"/>
              </w:rPr>
              <w:t>Acuerdo</w:t>
            </w:r>
            <w:r w:rsidR="00A60784" w:rsidRPr="00C77453">
              <w:rPr>
                <w:sz w:val="18"/>
                <w:szCs w:val="18"/>
              </w:rPr>
              <w:t xml:space="preserve"> de cambio de persona beneficiaria</w:t>
            </w:r>
            <w:r w:rsidRPr="00C77453">
              <w:rPr>
                <w:sz w:val="18"/>
                <w:szCs w:val="18"/>
              </w:rPr>
              <w:t xml:space="preserve"> </w:t>
            </w:r>
            <w:bookmarkStart w:id="3" w:name="_Hlk160786252"/>
            <w:r w:rsidRPr="00C77453">
              <w:rPr>
                <w:sz w:val="18"/>
                <w:szCs w:val="18"/>
              </w:rPr>
              <w:t>suscrito entre la persona joven beneficiaria y la persona jurídica o explotación de titularidad compartida</w:t>
            </w:r>
            <w:r w:rsidR="00A60784" w:rsidRPr="00C77453">
              <w:rPr>
                <w:sz w:val="18"/>
                <w:szCs w:val="18"/>
              </w:rPr>
              <w:t>.</w:t>
            </w:r>
          </w:p>
          <w:bookmarkEnd w:id="3"/>
          <w:p w:rsidP="00B85CFF" w:rsidR="00003714" w:rsidRDefault="00003714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P="00B85CFF" w:rsidR="00003714" w:rsidRDefault="00003714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0A0A78">
              <w:rPr>
                <w:b/>
                <w:sz w:val="18"/>
                <w:szCs w:val="18"/>
              </w:rPr>
            </w:r>
            <w:r w:rsidR="000A0A78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 w:rsidRPr="00AA425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Estatutos de constitución y/o modificación en la que aparece la persona joven como integrante</w:t>
            </w:r>
            <w:r w:rsidR="00E26A0A">
              <w:rPr>
                <w:sz w:val="18"/>
                <w:szCs w:val="18"/>
              </w:rPr>
              <w:t>.</w:t>
            </w:r>
          </w:p>
          <w:p w:rsidP="00B85CFF" w:rsidR="00F768C3" w:rsidRDefault="00F768C3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P="00B85CFF" w:rsidR="00E26A0A" w:rsidRDefault="00F768C3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0A0A78">
              <w:rPr>
                <w:b/>
                <w:sz w:val="18"/>
                <w:szCs w:val="18"/>
              </w:rPr>
            </w:r>
            <w:r w:rsidR="000A0A78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675C92" w:rsidRPr="00675C92">
              <w:rPr>
                <w:sz w:val="18"/>
                <w:szCs w:val="18"/>
              </w:rPr>
              <w:t>Declaraciones responsables, compromisos y autorizaciones de la persona jurídica/explotación de titularidad compartida en la que se incorpora la persona joven, de conformidad con el modelo del Anexo 4.2</w:t>
            </w:r>
          </w:p>
          <w:p w:rsidP="00003714" w:rsidR="00003714" w:rsidRDefault="00003714" w:rsidRPr="00AA4257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AA4257">
              <w:rPr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257">
              <w:rPr>
                <w:b/>
                <w:sz w:val="18"/>
                <w:szCs w:val="18"/>
              </w:rPr>
              <w:instrText xml:space="preserve"> FORMCHECKBOX </w:instrText>
            </w:r>
            <w:r w:rsidR="000A0A78">
              <w:rPr>
                <w:b/>
                <w:sz w:val="18"/>
                <w:szCs w:val="18"/>
              </w:rPr>
            </w:r>
            <w:r w:rsidR="000A0A78">
              <w:rPr>
                <w:b/>
                <w:sz w:val="18"/>
                <w:szCs w:val="18"/>
              </w:rPr>
              <w:fldChar w:fldCharType="separate"/>
            </w:r>
            <w:r w:rsidRPr="00AA4257">
              <w:rPr>
                <w:b/>
                <w:sz w:val="18"/>
                <w:szCs w:val="18"/>
              </w:rPr>
              <w:fldChar w:fldCharType="end"/>
            </w:r>
            <w:r w:rsidRPr="00AA425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Otros:</w:t>
            </w:r>
          </w:p>
        </w:tc>
      </w:tr>
      <w:tr w:rsidR="00FF1398" w:rsidRPr="00DB4C88" w:rsidTr="00590258">
        <w:trPr>
          <w:trHeight w:val="114"/>
        </w:trPr>
        <w:tc>
          <w:tcPr>
            <w:tcW w:type="pct" w:w="5000"/>
            <w:tcBorders>
              <w:top w:val="nil"/>
              <w:bottom w:color="auto" w:space="0" w:sz="4" w:val="single"/>
            </w:tcBorders>
            <w:shd w:color="auto" w:fill="auto" w:val="clear"/>
            <w:tcMar>
              <w:top w:type="dxa" w:w="28"/>
              <w:bottom w:type="dxa" w:w="28"/>
            </w:tcMar>
          </w:tcPr>
          <w:p w:rsidP="00B85CFF" w:rsidR="00FF1398" w:rsidRDefault="00FF1398" w:rsidRPr="00060EB0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P="00A97B7E" w:rsidR="00A97B7E" w:rsidRDefault="00A97B7E" w:rsidRPr="00926C77">
      <w:pPr>
        <w:spacing w:before="120"/>
        <w:jc w:val="center"/>
      </w:pPr>
      <w:r w:rsidRPr="00926C77">
        <w:t>En</w:t>
      </w:r>
      <w:r>
        <w:t>………………………</w:t>
      </w:r>
      <w:proofErr w:type="gramStart"/>
      <w:r>
        <w:t>…….</w:t>
      </w:r>
      <w:proofErr w:type="gramEnd"/>
      <w:r w:rsidRPr="00926C77">
        <w:t>, a</w:t>
      </w:r>
      <w:r>
        <w:t>………..</w:t>
      </w:r>
      <w:r w:rsidRPr="00926C77">
        <w:t>de</w:t>
      </w:r>
      <w:r>
        <w:t>…………………….</w:t>
      </w:r>
      <w:r w:rsidRPr="00926C77">
        <w:t xml:space="preserve"> </w:t>
      </w:r>
      <w:r>
        <w:t>d</w:t>
      </w:r>
      <w:r w:rsidRPr="00926C77">
        <w:t>e</w:t>
      </w:r>
      <w:r>
        <w:t>……….</w:t>
      </w:r>
    </w:p>
    <w:p w:rsidP="00A97B7E" w:rsidR="00003714" w:rsidRDefault="00D133C7">
      <w:r>
        <w:t xml:space="preserve">  </w:t>
      </w:r>
    </w:p>
    <w:p w:rsidP="00A97B7E" w:rsidR="00D133C7" w:rsidRDefault="00D133C7"/>
    <w:p w:rsidP="00A97B7E" w:rsidR="00003714" w:rsidRDefault="00003714" w:rsidRPr="00926C77"/>
    <w:p w:rsidP="00D133C7" w:rsidR="00A97B7E" w:rsidRDefault="00A97B7E">
      <w:pPr>
        <w:jc w:val="center"/>
      </w:pPr>
      <w:r>
        <w:t>Fdo.:……………………………………………..</w:t>
      </w:r>
    </w:p>
    <w:p w:rsidP="00A97B7E" w:rsidR="00C77453" w:rsidRDefault="00C77453">
      <w:pPr>
        <w:rPr>
          <w:b/>
        </w:rPr>
      </w:pPr>
    </w:p>
    <w:p w:rsidP="00A97B7E" w:rsidR="00C77453" w:rsidRDefault="00C77453">
      <w:pPr>
        <w:rPr>
          <w:b/>
        </w:rPr>
      </w:pPr>
    </w:p>
    <w:p w:rsidP="00A97B7E" w:rsidR="00373E96" w:rsidRDefault="00A97B7E">
      <w:pPr>
        <w:rPr>
          <w:b/>
        </w:rPr>
      </w:pPr>
      <w:r>
        <w:rPr>
          <w:b/>
        </w:rPr>
        <w:t>D</w:t>
      </w:r>
      <w:r w:rsidR="00373E96">
        <w:rPr>
          <w:b/>
        </w:rPr>
        <w:t>ELEGACIÓN</w:t>
      </w:r>
      <w:r>
        <w:rPr>
          <w:b/>
        </w:rPr>
        <w:t xml:space="preserve"> PROVINCIAL</w:t>
      </w:r>
      <w:r w:rsidRPr="00926C77">
        <w:rPr>
          <w:b/>
        </w:rPr>
        <w:t xml:space="preserve"> DE LA CONSEJERÍA DE AGRICULTURA</w:t>
      </w:r>
      <w:r>
        <w:rPr>
          <w:b/>
        </w:rPr>
        <w:t xml:space="preserve">, </w:t>
      </w:r>
      <w:r w:rsidR="00A80E19">
        <w:rPr>
          <w:b/>
        </w:rPr>
        <w:t>GANADERIA</w:t>
      </w:r>
      <w:r>
        <w:rPr>
          <w:b/>
        </w:rPr>
        <w:t xml:space="preserve"> Y DESARROLLO RURAL</w:t>
      </w:r>
      <w:r w:rsidRPr="00926C77">
        <w:rPr>
          <w:b/>
        </w:rPr>
        <w:t xml:space="preserve"> </w:t>
      </w:r>
      <w:r>
        <w:rPr>
          <w:b/>
        </w:rPr>
        <w:t>EN</w:t>
      </w:r>
      <w:r w:rsidRPr="00926C77">
        <w:rPr>
          <w:b/>
        </w:rPr>
        <w:t>…</w:t>
      </w:r>
      <w:r>
        <w:rPr>
          <w:b/>
        </w:rPr>
        <w:t>………………</w:t>
      </w:r>
    </w:p>
    <w:sectPr w:rsidR="00373E96" w:rsidSect="001557F3">
      <w:headerReference r:id="rId13" w:type="default"/>
      <w:pgSz w:h="16838" w:w="11906"/>
      <w:pgMar w:bottom="1417" w:footer="708" w:gutter="0" w:header="708" w:left="1276" w:right="1274" w:top="7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52" w:rsidRDefault="00752852" w:rsidP="00FF1398">
      <w:pPr>
        <w:spacing w:after="0" w:line="240" w:lineRule="auto"/>
      </w:pPr>
      <w:r>
        <w:separator/>
      </w:r>
    </w:p>
  </w:endnote>
  <w:endnote w:type="continuationSeparator" w:id="0">
    <w:p w:rsidR="00752852" w:rsidRDefault="00752852" w:rsidP="00FF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FF1398" w:rsidR="00752852" w:rsidRDefault="00752852">
      <w:pPr>
        <w:spacing w:after="0" w:line="240" w:lineRule="auto"/>
      </w:pPr>
      <w:r>
        <w:separator/>
      </w:r>
    </w:p>
  </w:footnote>
  <w:footnote w:id="0" w:type="continuationSeparator">
    <w:p w:rsidP="00FF1398" w:rsidR="00752852" w:rsidRDefault="0075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B95E83" w:rsidRDefault="00B95E83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3297550"/>
    <w:multiLevelType w:val="hybridMultilevel"/>
    <w:tmpl w:val="C26A111E"/>
    <w:lvl w:ilvl="0" w:tplc="BF50DC8E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B4B00B6"/>
    <w:multiLevelType w:val="hybridMultilevel"/>
    <w:tmpl w:val="C2A01B36"/>
    <w:lvl w:ilvl="0" w:tplc="4B7E7A5C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26E305CD"/>
    <w:multiLevelType w:val="hybridMultilevel"/>
    <w:tmpl w:val="773EF03A"/>
    <w:lvl w:ilvl="0" w:tplc="0C0A0017">
      <w:start w:val="1"/>
      <w:numFmt w:val="lowerLetter"/>
      <w:lvlText w:val="%1)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4FC327BD"/>
    <w:multiLevelType w:val="multilevel"/>
    <w:tmpl w:val="B3E01E64"/>
    <w:lvl w:ilvl="0">
      <w:start w:val="1"/>
      <w:numFmt w:val="decimal"/>
      <w:pStyle w:val="Ttulo1"/>
      <w:lvlText w:val="%1."/>
      <w:lvlJc w:val="left"/>
      <w:pPr>
        <w:ind w:hanging="360" w:left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algn="none" w14:blurRad="0" w14:dir="0" w14:dist="0" w14:kx="0" w14:ky="0" w14:sx="0" w14:sy="0">
          <w14:srgbClr w14:val="000000"/>
        </w14:shadow>
        <w14:reflection w14:algn="none" w14:blurRad="0" w14:dir="0" w14:dist="0" w14:endA="0" w14:endPos="0" w14:fadeDir="0" w14:kx="0" w14:ky="0" w14:stA="0" w14:stPos="0" w14:sx="0" w14:sy="0"/>
        <w14:textOutline w14:algn="ctr" w14:cap="rnd" w14:cmpd="sng" w14:w="0">
          <w14:noFill/>
          <w14:prstDash w14:val="solid"/>
          <w14:bevel/>
        </w14:textOutline>
        <w14:scene3d>
          <w14:camera w14:prst="orthographicFront"/>
          <w14:lightRig w14:dir="t" w14:rig="threePt">
            <w14:rot w14:lat="0" w14:lon="0" w14:rev="0"/>
          </w14:lightRig>
        </w14:scene3d>
        <w14:props3d w14:contourW="0" w14:extrusionH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hanging="432" w:left="792"/>
      </w:pPr>
    </w:lvl>
    <w:lvl w:ilvl="2">
      <w:start w:val="1"/>
      <w:numFmt w:val="decimal"/>
      <w:pStyle w:val="Ttulo3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15:restartNumberingAfterBreak="0" w:abstractNumId="4">
    <w:nsid w:val="64F31587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80"/>
  <w:proofState w:grammar="clean" w:spelling="clean"/>
  <w:defaultTabStop w:val="709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8"/>
    <w:rsid w:val="00000A8D"/>
    <w:rsid w:val="00003714"/>
    <w:rsid w:val="00007112"/>
    <w:rsid w:val="00042361"/>
    <w:rsid w:val="000429F4"/>
    <w:rsid w:val="00055476"/>
    <w:rsid w:val="00080BA5"/>
    <w:rsid w:val="000A0A78"/>
    <w:rsid w:val="000A5106"/>
    <w:rsid w:val="000B738E"/>
    <w:rsid w:val="000C6C57"/>
    <w:rsid w:val="000D319A"/>
    <w:rsid w:val="000E2FBE"/>
    <w:rsid w:val="000E6A7E"/>
    <w:rsid w:val="001047FD"/>
    <w:rsid w:val="001213B4"/>
    <w:rsid w:val="00123602"/>
    <w:rsid w:val="001248BA"/>
    <w:rsid w:val="001267A6"/>
    <w:rsid w:val="00131E8B"/>
    <w:rsid w:val="0013227B"/>
    <w:rsid w:val="001500CC"/>
    <w:rsid w:val="001557F3"/>
    <w:rsid w:val="001651A5"/>
    <w:rsid w:val="001805E6"/>
    <w:rsid w:val="00181A43"/>
    <w:rsid w:val="001D14AC"/>
    <w:rsid w:val="001D2E4D"/>
    <w:rsid w:val="001E5043"/>
    <w:rsid w:val="0021272C"/>
    <w:rsid w:val="0021441B"/>
    <w:rsid w:val="002436A3"/>
    <w:rsid w:val="00255F01"/>
    <w:rsid w:val="00257779"/>
    <w:rsid w:val="00267C67"/>
    <w:rsid w:val="002726BE"/>
    <w:rsid w:val="002778A6"/>
    <w:rsid w:val="00282584"/>
    <w:rsid w:val="002866DF"/>
    <w:rsid w:val="002877E5"/>
    <w:rsid w:val="00287BCC"/>
    <w:rsid w:val="0029505A"/>
    <w:rsid w:val="002952B5"/>
    <w:rsid w:val="00297EDC"/>
    <w:rsid w:val="002D1032"/>
    <w:rsid w:val="002E252F"/>
    <w:rsid w:val="002E4C42"/>
    <w:rsid w:val="0030409E"/>
    <w:rsid w:val="00310C68"/>
    <w:rsid w:val="00314E23"/>
    <w:rsid w:val="003335D8"/>
    <w:rsid w:val="00334CCA"/>
    <w:rsid w:val="00355641"/>
    <w:rsid w:val="00373E96"/>
    <w:rsid w:val="00382CBF"/>
    <w:rsid w:val="0039167D"/>
    <w:rsid w:val="003B6DF8"/>
    <w:rsid w:val="003C1E81"/>
    <w:rsid w:val="003D4D83"/>
    <w:rsid w:val="003F4791"/>
    <w:rsid w:val="003F7EBB"/>
    <w:rsid w:val="00400FFA"/>
    <w:rsid w:val="00406316"/>
    <w:rsid w:val="0043182F"/>
    <w:rsid w:val="004331B1"/>
    <w:rsid w:val="0043646D"/>
    <w:rsid w:val="00437250"/>
    <w:rsid w:val="00441BB2"/>
    <w:rsid w:val="00444E08"/>
    <w:rsid w:val="00457FEF"/>
    <w:rsid w:val="00472321"/>
    <w:rsid w:val="00476C43"/>
    <w:rsid w:val="00486A29"/>
    <w:rsid w:val="004A5FFC"/>
    <w:rsid w:val="004B5B93"/>
    <w:rsid w:val="004C3F0C"/>
    <w:rsid w:val="004D2506"/>
    <w:rsid w:val="0051156F"/>
    <w:rsid w:val="00523872"/>
    <w:rsid w:val="005445D8"/>
    <w:rsid w:val="00551A51"/>
    <w:rsid w:val="005612DC"/>
    <w:rsid w:val="00566D69"/>
    <w:rsid w:val="00590062"/>
    <w:rsid w:val="00590258"/>
    <w:rsid w:val="005931A2"/>
    <w:rsid w:val="005F4C08"/>
    <w:rsid w:val="005F742D"/>
    <w:rsid w:val="00616B9D"/>
    <w:rsid w:val="0064572C"/>
    <w:rsid w:val="00652E97"/>
    <w:rsid w:val="00661283"/>
    <w:rsid w:val="006748ED"/>
    <w:rsid w:val="00675C92"/>
    <w:rsid w:val="00684E40"/>
    <w:rsid w:val="00693C33"/>
    <w:rsid w:val="006D0D85"/>
    <w:rsid w:val="006D33B4"/>
    <w:rsid w:val="006D5186"/>
    <w:rsid w:val="006E0867"/>
    <w:rsid w:val="006F5271"/>
    <w:rsid w:val="00700CD4"/>
    <w:rsid w:val="00727F28"/>
    <w:rsid w:val="00737E80"/>
    <w:rsid w:val="007477B4"/>
    <w:rsid w:val="00752651"/>
    <w:rsid w:val="00752852"/>
    <w:rsid w:val="00764600"/>
    <w:rsid w:val="0076569A"/>
    <w:rsid w:val="00777E8C"/>
    <w:rsid w:val="00793759"/>
    <w:rsid w:val="00793827"/>
    <w:rsid w:val="007C7689"/>
    <w:rsid w:val="007D7E12"/>
    <w:rsid w:val="007E7920"/>
    <w:rsid w:val="007F067C"/>
    <w:rsid w:val="007F09BE"/>
    <w:rsid w:val="007F46FF"/>
    <w:rsid w:val="00827F8C"/>
    <w:rsid w:val="00830537"/>
    <w:rsid w:val="00847161"/>
    <w:rsid w:val="00850F69"/>
    <w:rsid w:val="00867228"/>
    <w:rsid w:val="00886B01"/>
    <w:rsid w:val="00887CE5"/>
    <w:rsid w:val="00887E74"/>
    <w:rsid w:val="008A6E21"/>
    <w:rsid w:val="008B03C1"/>
    <w:rsid w:val="008B097B"/>
    <w:rsid w:val="008B099D"/>
    <w:rsid w:val="008F2B97"/>
    <w:rsid w:val="009134FF"/>
    <w:rsid w:val="00942797"/>
    <w:rsid w:val="00967A8C"/>
    <w:rsid w:val="00993F39"/>
    <w:rsid w:val="009A170A"/>
    <w:rsid w:val="009A7B7E"/>
    <w:rsid w:val="009B5B8A"/>
    <w:rsid w:val="009B6F65"/>
    <w:rsid w:val="009C3E31"/>
    <w:rsid w:val="009D1547"/>
    <w:rsid w:val="009E2DF2"/>
    <w:rsid w:val="009F4A41"/>
    <w:rsid w:val="00A05C89"/>
    <w:rsid w:val="00A22F11"/>
    <w:rsid w:val="00A4345C"/>
    <w:rsid w:val="00A60784"/>
    <w:rsid w:val="00A75EE5"/>
    <w:rsid w:val="00A7708A"/>
    <w:rsid w:val="00A80E19"/>
    <w:rsid w:val="00A90040"/>
    <w:rsid w:val="00A94EE8"/>
    <w:rsid w:val="00A9566F"/>
    <w:rsid w:val="00A9653C"/>
    <w:rsid w:val="00A97B7E"/>
    <w:rsid w:val="00AA4257"/>
    <w:rsid w:val="00AA4BB4"/>
    <w:rsid w:val="00AC7FBA"/>
    <w:rsid w:val="00AD62FE"/>
    <w:rsid w:val="00AE61FB"/>
    <w:rsid w:val="00B06BEF"/>
    <w:rsid w:val="00B13D83"/>
    <w:rsid w:val="00B274B9"/>
    <w:rsid w:val="00B441FB"/>
    <w:rsid w:val="00B76C46"/>
    <w:rsid w:val="00B85CFF"/>
    <w:rsid w:val="00B914BA"/>
    <w:rsid w:val="00B95E83"/>
    <w:rsid w:val="00BB5C70"/>
    <w:rsid w:val="00BC5AA8"/>
    <w:rsid w:val="00BE4718"/>
    <w:rsid w:val="00C052E7"/>
    <w:rsid w:val="00C224C1"/>
    <w:rsid w:val="00C34163"/>
    <w:rsid w:val="00C417B5"/>
    <w:rsid w:val="00C50BE7"/>
    <w:rsid w:val="00C518F1"/>
    <w:rsid w:val="00C63540"/>
    <w:rsid w:val="00C647D2"/>
    <w:rsid w:val="00C663DD"/>
    <w:rsid w:val="00C67312"/>
    <w:rsid w:val="00C75A95"/>
    <w:rsid w:val="00C77453"/>
    <w:rsid w:val="00C80E8B"/>
    <w:rsid w:val="00CA2F8C"/>
    <w:rsid w:val="00CB352B"/>
    <w:rsid w:val="00CC23D4"/>
    <w:rsid w:val="00CD1D55"/>
    <w:rsid w:val="00CD3C46"/>
    <w:rsid w:val="00CD54F9"/>
    <w:rsid w:val="00CD5D3A"/>
    <w:rsid w:val="00CE62BF"/>
    <w:rsid w:val="00CE784A"/>
    <w:rsid w:val="00D133C7"/>
    <w:rsid w:val="00D220DE"/>
    <w:rsid w:val="00D252B6"/>
    <w:rsid w:val="00D3630D"/>
    <w:rsid w:val="00D558CC"/>
    <w:rsid w:val="00D60C70"/>
    <w:rsid w:val="00D73E5F"/>
    <w:rsid w:val="00D832AC"/>
    <w:rsid w:val="00D9152C"/>
    <w:rsid w:val="00DA0831"/>
    <w:rsid w:val="00DA2A48"/>
    <w:rsid w:val="00DA70AC"/>
    <w:rsid w:val="00DB0441"/>
    <w:rsid w:val="00DB1612"/>
    <w:rsid w:val="00DB3AAC"/>
    <w:rsid w:val="00DB5173"/>
    <w:rsid w:val="00DB6B73"/>
    <w:rsid w:val="00DC48A2"/>
    <w:rsid w:val="00DC7AFE"/>
    <w:rsid w:val="00DD7B93"/>
    <w:rsid w:val="00DF4B76"/>
    <w:rsid w:val="00E05ECF"/>
    <w:rsid w:val="00E26A0A"/>
    <w:rsid w:val="00E6385C"/>
    <w:rsid w:val="00EA53AD"/>
    <w:rsid w:val="00EC4995"/>
    <w:rsid w:val="00ED3DFC"/>
    <w:rsid w:val="00EE5224"/>
    <w:rsid w:val="00F00CFB"/>
    <w:rsid w:val="00F17A20"/>
    <w:rsid w:val="00F30D07"/>
    <w:rsid w:val="00F47EA7"/>
    <w:rsid w:val="00F64402"/>
    <w:rsid w:val="00F66346"/>
    <w:rsid w:val="00F70A97"/>
    <w:rsid w:val="00F768C3"/>
    <w:rsid w:val="00F9618F"/>
    <w:rsid w:val="00F97B9D"/>
    <w:rsid w:val="00FA01BC"/>
    <w:rsid w:val="00FE47C4"/>
    <w:rsid w:val="00FE4E3D"/>
    <w:rsid w:val="00FE7189"/>
    <w:rsid w:val="00FF1398"/>
    <w:rsid w:val="00FF368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4097" v:ext="edit"/>
    <o:shapelayout v:ext="edit">
      <o:idmap data="1" v:ext="edit"/>
    </o:shapelayout>
  </w:shapeDefaults>
  <w:decimalSymbol w:val=","/>
  <w:listSeparator w:val=";"/>
  <w14:docId w14:val="614ACA25"/>
  <w15:docId w15:val="{70F2F497-862A-4B54-B805-F056D4D0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200" w:line="276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0" w:unhideWhenUsed="1"/>
    <w:lsdException w:name="heading 5" w:qFormat="1" w:semiHidden="1" w:uiPriority="9" w:unhideWhenUsed="1"/>
    <w:lsdException w:name="heading 6" w:qFormat="1" w:semiHidden="1" w:uiPriority="0" w:unhideWhenUsed="1"/>
    <w:lsdException w:name="heading 7" w:qFormat="1" w:semiHidden="1" w:uiPriority="9" w:unhideWhenUsed="1"/>
    <w:lsdException w:name="heading 8" w:qFormat="1" w:semiHidden="1" w:uiPriority="0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661283"/>
    <w:pPr>
      <w:autoSpaceDE w:val="0"/>
      <w:autoSpaceDN w:val="0"/>
      <w:adjustRightInd w:val="0"/>
      <w:spacing w:after="120" w:line="288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Ttulo1" w:type="paragraph">
    <w:name w:val="heading 1"/>
    <w:basedOn w:val="Ttulo2"/>
    <w:next w:val="Normal"/>
    <w:link w:val="Ttulo1Car"/>
    <w:autoRedefine/>
    <w:qFormat/>
    <w:rsid w:val="00FF1398"/>
    <w:pPr>
      <w:numPr>
        <w:ilvl w:val="0"/>
      </w:numPr>
      <w:tabs>
        <w:tab w:pos="426" w:val="left"/>
      </w:tabs>
      <w:spacing w:after="240" w:before="0" w:line="240" w:lineRule="auto"/>
      <w:jc w:val="left"/>
      <w:outlineLvl w:val="0"/>
    </w:pPr>
    <w:rPr>
      <w:color w:val="31849B"/>
      <w:sz w:val="28"/>
      <w:szCs w:val="28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FF1398"/>
    <w:pPr>
      <w:keepNext/>
      <w:numPr>
        <w:ilvl w:val="1"/>
        <w:numId w:val="2"/>
      </w:numPr>
      <w:tabs>
        <w:tab w:pos="993" w:val="left"/>
      </w:tabs>
      <w:spacing w:before="240"/>
      <w:outlineLvl w:val="1"/>
    </w:pPr>
    <w:rPr>
      <w:rFonts w:ascii="Cambria" w:eastAsia="Times New Roman" w:hAnsi="Cambria"/>
      <w:b/>
      <w:bCs/>
      <w:iCs/>
      <w:sz w:val="22"/>
      <w:szCs w:val="24"/>
      <w:lang w:eastAsia="es-ES"/>
    </w:rPr>
  </w:style>
  <w:style w:styleId="Ttulo3" w:type="paragraph">
    <w:name w:val="heading 3"/>
    <w:basedOn w:val="Ttulo2"/>
    <w:next w:val="Normal"/>
    <w:link w:val="Ttulo3Car"/>
    <w:uiPriority w:val="9"/>
    <w:unhideWhenUsed/>
    <w:qFormat/>
    <w:rsid w:val="00FF1398"/>
    <w:pPr>
      <w:numPr>
        <w:ilvl w:val="2"/>
      </w:numPr>
      <w:outlineLvl w:val="2"/>
    </w:pPr>
    <w:rPr>
      <w:i/>
      <w:color w:val="548DD4"/>
    </w:rPr>
  </w:style>
  <w:style w:styleId="Ttulo4" w:type="paragraph">
    <w:name w:val="heading 4"/>
    <w:basedOn w:val="Normal"/>
    <w:next w:val="Normal"/>
    <w:link w:val="Ttulo4Car"/>
    <w:qFormat/>
    <w:rsid w:val="00FF1398"/>
    <w:pPr>
      <w:keepNext/>
      <w:autoSpaceDE/>
      <w:autoSpaceDN/>
      <w:adjustRightInd/>
      <w:spacing w:after="60" w:before="240" w:line="240" w:lineRule="auto"/>
      <w:jc w:val="left"/>
      <w:outlineLvl w:val="3"/>
    </w:pPr>
    <w:rPr>
      <w:rFonts w:eastAsia="Times New Roman"/>
      <w:b/>
      <w:bCs/>
      <w:sz w:val="28"/>
      <w:szCs w:val="28"/>
      <w:lang w:eastAsia="es-ES"/>
    </w:rPr>
  </w:style>
  <w:style w:styleId="Ttulo5" w:type="paragraph">
    <w:name w:val="heading 5"/>
    <w:basedOn w:val="Normal"/>
    <w:next w:val="Normal"/>
    <w:link w:val="Ttulo5Car"/>
    <w:uiPriority w:val="9"/>
    <w:unhideWhenUsed/>
    <w:qFormat/>
    <w:rsid w:val="00FF1398"/>
    <w:pPr>
      <w:spacing w:line="240" w:lineRule="auto"/>
      <w:outlineLvl w:val="4"/>
    </w:pPr>
    <w:rPr>
      <w:b/>
      <w:sz w:val="22"/>
      <w:szCs w:val="22"/>
    </w:rPr>
  </w:style>
  <w:style w:styleId="Ttulo6" w:type="paragraph">
    <w:name w:val="heading 6"/>
    <w:basedOn w:val="Normal"/>
    <w:next w:val="Normal"/>
    <w:link w:val="Ttulo6Car"/>
    <w:qFormat/>
    <w:rsid w:val="00FF1398"/>
    <w:pPr>
      <w:autoSpaceDE/>
      <w:autoSpaceDN/>
      <w:adjustRightInd/>
      <w:spacing w:after="60" w:before="240" w:line="240" w:lineRule="auto"/>
      <w:jc w:val="left"/>
      <w:outlineLvl w:val="5"/>
    </w:pPr>
    <w:rPr>
      <w:rFonts w:eastAsia="Times New Roman"/>
      <w:b/>
      <w:bCs/>
      <w:sz w:val="22"/>
      <w:szCs w:val="22"/>
      <w:lang w:eastAsia="es-ES"/>
    </w:rPr>
  </w:style>
  <w:style w:styleId="Ttulo8" w:type="paragraph">
    <w:name w:val="heading 8"/>
    <w:basedOn w:val="Normal"/>
    <w:next w:val="Normal"/>
    <w:link w:val="Ttulo8Car"/>
    <w:qFormat/>
    <w:rsid w:val="00FF1398"/>
    <w:pPr>
      <w:autoSpaceDE/>
      <w:autoSpaceDN/>
      <w:adjustRightInd/>
      <w:spacing w:after="60" w:before="240" w:line="240" w:lineRule="auto"/>
      <w:jc w:val="left"/>
      <w:outlineLvl w:val="7"/>
    </w:pPr>
    <w:rPr>
      <w:rFonts w:eastAsia="Times New Roman"/>
      <w:i/>
      <w:iCs/>
      <w:sz w:val="24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tulo1Car" w:type="character">
    <w:name w:val="Título 1 Car"/>
    <w:basedOn w:val="Fuentedeprrafopredeter"/>
    <w:link w:val="Ttulo1"/>
    <w:rsid w:val="00FF1398"/>
    <w:rPr>
      <w:rFonts w:ascii="Cambria" w:cs="Times New Roman" w:eastAsia="Times New Roman" w:hAnsi="Cambria"/>
      <w:b/>
      <w:bCs/>
      <w:iCs/>
      <w:color w:val="31849B"/>
      <w:sz w:val="28"/>
      <w:szCs w:val="28"/>
      <w:lang w:eastAsia="es-ES"/>
    </w:rPr>
  </w:style>
  <w:style w:customStyle="1" w:styleId="Ttulo2Car" w:type="character">
    <w:name w:val="Título 2 Car"/>
    <w:basedOn w:val="Fuentedeprrafopredeter"/>
    <w:link w:val="Ttulo2"/>
    <w:uiPriority w:val="9"/>
    <w:rsid w:val="00FF1398"/>
    <w:rPr>
      <w:rFonts w:ascii="Cambria" w:cs="Times New Roman" w:eastAsia="Times New Roman" w:hAnsi="Cambria"/>
      <w:b/>
      <w:bCs/>
      <w:iCs/>
      <w:szCs w:val="24"/>
      <w:lang w:eastAsia="es-ES"/>
    </w:rPr>
  </w:style>
  <w:style w:customStyle="1" w:styleId="Ttulo3Car" w:type="character">
    <w:name w:val="Título 3 Car"/>
    <w:basedOn w:val="Fuentedeprrafopredeter"/>
    <w:link w:val="Ttulo3"/>
    <w:uiPriority w:val="9"/>
    <w:rsid w:val="00FF1398"/>
    <w:rPr>
      <w:rFonts w:ascii="Cambria" w:cs="Times New Roman" w:eastAsia="Times New Roman" w:hAnsi="Cambria"/>
      <w:b/>
      <w:bCs/>
      <w:i/>
      <w:iCs/>
      <w:color w:val="548DD4"/>
      <w:szCs w:val="24"/>
      <w:lang w:eastAsia="es-ES"/>
    </w:rPr>
  </w:style>
  <w:style w:customStyle="1" w:styleId="Ttulo4Car" w:type="character">
    <w:name w:val="Título 4 Car"/>
    <w:basedOn w:val="Fuentedeprrafopredeter"/>
    <w:link w:val="Ttulo4"/>
    <w:rsid w:val="00FF1398"/>
    <w:rPr>
      <w:rFonts w:ascii="Times New Roman" w:cs="Times New Roman" w:eastAsia="Times New Roman" w:hAnsi="Times New Roman"/>
      <w:b/>
      <w:bCs/>
      <w:sz w:val="28"/>
      <w:szCs w:val="28"/>
      <w:lang w:eastAsia="es-ES"/>
    </w:rPr>
  </w:style>
  <w:style w:customStyle="1" w:styleId="Ttulo5Car" w:type="character">
    <w:name w:val="Título 5 Car"/>
    <w:basedOn w:val="Fuentedeprrafopredeter"/>
    <w:link w:val="Ttulo5"/>
    <w:uiPriority w:val="9"/>
    <w:rsid w:val="00FF1398"/>
    <w:rPr>
      <w:rFonts w:ascii="Times New Roman" w:cs="Times New Roman" w:eastAsia="Calibri" w:hAnsi="Times New Roman"/>
      <w:b/>
    </w:rPr>
  </w:style>
  <w:style w:customStyle="1" w:styleId="Ttulo6Car" w:type="character">
    <w:name w:val="Título 6 Car"/>
    <w:basedOn w:val="Fuentedeprrafopredeter"/>
    <w:link w:val="Ttulo6"/>
    <w:rsid w:val="00FF1398"/>
    <w:rPr>
      <w:rFonts w:ascii="Times New Roman" w:cs="Times New Roman" w:eastAsia="Times New Roman" w:hAnsi="Times New Roman"/>
      <w:b/>
      <w:bCs/>
      <w:lang w:eastAsia="es-ES"/>
    </w:rPr>
  </w:style>
  <w:style w:customStyle="1" w:styleId="Ttulo8Car" w:type="character">
    <w:name w:val="Título 8 Car"/>
    <w:basedOn w:val="Fuentedeprrafopredeter"/>
    <w:link w:val="Ttulo8"/>
    <w:rsid w:val="00FF1398"/>
    <w:rPr>
      <w:rFonts w:ascii="Times New Roman" w:cs="Times New Roman" w:eastAsia="Times New Roman" w:hAnsi="Times New Roman"/>
      <w:i/>
      <w:iCs/>
      <w:sz w:val="24"/>
      <w:szCs w:val="24"/>
      <w:lang w:eastAsia="es-ES"/>
    </w:rPr>
  </w:style>
  <w:style w:customStyle="1" w:styleId="Prrafodelista1" w:type="paragraph">
    <w:name w:val="Párrafo de lista1"/>
    <w:basedOn w:val="Normal"/>
    <w:rsid w:val="00FF1398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styleId="Encabezado" w:type="paragraph">
    <w:name w:val="header"/>
    <w:basedOn w:val="Normal"/>
    <w:link w:val="EncabezadoCar"/>
    <w:unhideWhenUsed/>
    <w:rsid w:val="00FF1398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basedOn w:val="Fuentedeprrafopredeter"/>
    <w:link w:val="Encabezado"/>
    <w:rsid w:val="00FF1398"/>
    <w:rPr>
      <w:rFonts w:ascii="Times New Roman" w:cs="Times New Roman" w:eastAsia="Calibri" w:hAnsi="Times New Roman"/>
      <w:sz w:val="20"/>
      <w:szCs w:val="20"/>
    </w:rPr>
  </w:style>
  <w:style w:styleId="Piedepgina" w:type="paragraph">
    <w:name w:val="footer"/>
    <w:basedOn w:val="Normal"/>
    <w:link w:val="PiedepginaCar"/>
    <w:uiPriority w:val="99"/>
    <w:unhideWhenUsed/>
    <w:rsid w:val="00FF1398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basedOn w:val="Fuentedeprrafopredeter"/>
    <w:link w:val="Piedepgina"/>
    <w:uiPriority w:val="99"/>
    <w:rsid w:val="00FF1398"/>
    <w:rPr>
      <w:rFonts w:ascii="Times New Roman" w:cs="Times New Roman" w:eastAsia="Calibri" w:hAnsi="Times New Roman"/>
      <w:sz w:val="20"/>
      <w:szCs w:val="20"/>
    </w:rPr>
  </w:style>
  <w:style w:styleId="Hipervnculo" w:type="character">
    <w:name w:val="Hyperlink"/>
    <w:uiPriority w:val="99"/>
    <w:unhideWhenUsed/>
    <w:rsid w:val="00FF1398"/>
    <w:rPr>
      <w:color w:val="0000FF"/>
      <w:u w:val="single"/>
    </w:rPr>
  </w:style>
  <w:style w:styleId="Refdecomentario" w:type="character">
    <w:name w:val="annotation reference"/>
    <w:uiPriority w:val="99"/>
    <w:semiHidden/>
    <w:unhideWhenUsed/>
    <w:rsid w:val="00FF1398"/>
    <w:rPr>
      <w:sz w:val="16"/>
      <w:szCs w:val="16"/>
    </w:rPr>
  </w:style>
  <w:style w:styleId="Textocomentario" w:type="paragraph">
    <w:name w:val="annotation text"/>
    <w:basedOn w:val="Normal"/>
    <w:link w:val="TextocomentarioCar"/>
    <w:uiPriority w:val="99"/>
    <w:unhideWhenUsed/>
    <w:rsid w:val="00FF1398"/>
  </w:style>
  <w:style w:customStyle="1" w:styleId="TextocomentarioCar" w:type="character">
    <w:name w:val="Texto comentario Car"/>
    <w:basedOn w:val="Fuentedeprrafopredeter"/>
    <w:link w:val="Textocomentario"/>
    <w:uiPriority w:val="99"/>
    <w:rsid w:val="00FF1398"/>
    <w:rPr>
      <w:rFonts w:ascii="Times New Roman" w:cs="Times New Roman" w:eastAsia="Calibri" w:hAnsi="Times New Roman"/>
      <w:sz w:val="20"/>
      <w:szCs w:val="20"/>
    </w:rPr>
  </w:style>
  <w:style w:styleId="Asuntodelcomentario" w:type="paragraph">
    <w:name w:val="annotation subject"/>
    <w:basedOn w:val="Textocomentario"/>
    <w:next w:val="Textocomentario"/>
    <w:link w:val="AsuntodelcomentarioCar"/>
    <w:uiPriority w:val="99"/>
    <w:semiHidden/>
    <w:unhideWhenUsed/>
    <w:rsid w:val="00FF1398"/>
    <w:rPr>
      <w:b/>
      <w:bCs/>
    </w:rPr>
  </w:style>
  <w:style w:customStyle="1" w:styleId="AsuntodelcomentarioCar" w:type="character">
    <w:name w:val="Asunto del comentario Car"/>
    <w:basedOn w:val="TextocomentarioCar"/>
    <w:link w:val="Asuntodelcomentario"/>
    <w:uiPriority w:val="99"/>
    <w:semiHidden/>
    <w:rsid w:val="00FF1398"/>
    <w:rPr>
      <w:rFonts w:ascii="Times New Roman" w:cs="Times New Roman" w:eastAsia="Calibri" w:hAnsi="Times New Roman"/>
      <w:b/>
      <w:bCs/>
      <w:sz w:val="20"/>
      <w:szCs w:val="20"/>
    </w:rPr>
  </w:style>
  <w:style w:styleId="Textodeglobo" w:type="paragraph">
    <w:name w:val="Balloon Text"/>
    <w:basedOn w:val="Normal"/>
    <w:link w:val="TextodegloboCar"/>
    <w:semiHidden/>
    <w:unhideWhenUsed/>
    <w:rsid w:val="00FF139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semiHidden/>
    <w:rsid w:val="00FF1398"/>
    <w:rPr>
      <w:rFonts w:ascii="Tahoma" w:cs="Tahoma" w:eastAsia="Calibri" w:hAnsi="Tahoma"/>
      <w:sz w:val="16"/>
      <w:szCs w:val="16"/>
    </w:rPr>
  </w:style>
  <w:style w:customStyle="1" w:styleId="Default" w:type="paragraph">
    <w:name w:val="Default"/>
    <w:rsid w:val="00FF1398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s-ES"/>
    </w:rPr>
  </w:style>
  <w:style w:styleId="Tablaconcuadrcula" w:type="table">
    <w:name w:val="Table Grid"/>
    <w:basedOn w:val="Tablanormal"/>
    <w:uiPriority w:val="59"/>
    <w:rsid w:val="00FF1398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DC1" w:type="paragraph">
    <w:name w:val="toc 1"/>
    <w:basedOn w:val="Normal"/>
    <w:next w:val="Normal"/>
    <w:autoRedefine/>
    <w:uiPriority w:val="39"/>
    <w:unhideWhenUsed/>
    <w:rsid w:val="00FF1398"/>
    <w:rPr>
      <w:rFonts w:ascii="Arial" w:hAnsi="Arial"/>
      <w:b/>
    </w:rPr>
  </w:style>
  <w:style w:styleId="TDC2" w:type="paragraph">
    <w:name w:val="toc 2"/>
    <w:basedOn w:val="Normal"/>
    <w:next w:val="Normal"/>
    <w:autoRedefine/>
    <w:uiPriority w:val="39"/>
    <w:unhideWhenUsed/>
    <w:rsid w:val="00FF1398"/>
    <w:pPr>
      <w:ind w:left="200"/>
    </w:pPr>
    <w:rPr>
      <w:sz w:val="18"/>
    </w:rPr>
  </w:style>
  <w:style w:styleId="Nmerodepgina" w:type="character">
    <w:name w:val="page number"/>
    <w:basedOn w:val="Fuentedeprrafopredeter"/>
    <w:rsid w:val="00FF1398"/>
  </w:style>
  <w:style w:styleId="NormalWeb" w:type="paragraph">
    <w:name w:val="Normal (Web)"/>
    <w:basedOn w:val="Normal"/>
    <w:rsid w:val="00FF1398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sz w:val="24"/>
      <w:szCs w:val="24"/>
      <w:lang w:eastAsia="es-ES"/>
    </w:rPr>
  </w:style>
  <w:style w:customStyle="1" w:styleId="titulares" w:type="paragraph">
    <w:name w:val="titulares"/>
    <w:basedOn w:val="Normal"/>
    <w:rsid w:val="00FF1398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color w:val="0087AD"/>
      <w:sz w:val="24"/>
      <w:szCs w:val="24"/>
      <w:lang w:eastAsia="es-ES"/>
    </w:rPr>
  </w:style>
  <w:style w:customStyle="1" w:styleId="mayor22" w:type="character">
    <w:name w:val="mayor_22"/>
    <w:rsid w:val="00FF1398"/>
    <w:rPr>
      <w:b/>
      <w:bCs/>
      <w:caps/>
    </w:rPr>
  </w:style>
  <w:style w:customStyle="1" w:styleId="resalte4" w:type="character">
    <w:name w:val="resalte4"/>
    <w:rsid w:val="00FF1398"/>
    <w:rPr>
      <w:color w:val="FF0B0B"/>
    </w:rPr>
  </w:style>
  <w:style w:customStyle="1" w:styleId="resalte5" w:type="character">
    <w:name w:val="resalte5"/>
    <w:rsid w:val="00FF1398"/>
    <w:rPr>
      <w:color w:val="FF0B0B"/>
    </w:rPr>
  </w:style>
  <w:style w:customStyle="1" w:styleId="resalte6" w:type="character">
    <w:name w:val="resalte6"/>
    <w:rsid w:val="00FF1398"/>
    <w:rPr>
      <w:color w:val="FF0B0B"/>
    </w:rPr>
  </w:style>
  <w:style w:customStyle="1" w:styleId="resalte7" w:type="character">
    <w:name w:val="resalte7"/>
    <w:rsid w:val="00FF1398"/>
    <w:rPr>
      <w:color w:val="FF0B0B"/>
    </w:rPr>
  </w:style>
  <w:style w:customStyle="1" w:styleId="resalte8" w:type="character">
    <w:name w:val="resalte8"/>
    <w:rsid w:val="00FF1398"/>
    <w:rPr>
      <w:color w:val="FF0B0B"/>
    </w:rPr>
  </w:style>
  <w:style w:styleId="Textonotapie" w:type="paragraph">
    <w:name w:val="footnote text"/>
    <w:basedOn w:val="Normal"/>
    <w:link w:val="TextonotapieCar"/>
    <w:rsid w:val="00FF1398"/>
    <w:pPr>
      <w:autoSpaceDE/>
      <w:autoSpaceDN/>
      <w:adjustRightInd/>
      <w:jc w:val="left"/>
    </w:pPr>
    <w:rPr>
      <w:rFonts w:eastAsia="Times New Roman"/>
      <w:lang w:eastAsia="es-ES"/>
    </w:rPr>
  </w:style>
  <w:style w:customStyle="1" w:styleId="TextonotapieCar" w:type="character">
    <w:name w:val="Texto nota pie Car"/>
    <w:basedOn w:val="Fuentedeprrafopredeter"/>
    <w:link w:val="Textonotapie"/>
    <w:rsid w:val="00FF1398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pie" w:type="character">
    <w:name w:val="footnote reference"/>
    <w:rsid w:val="00FF1398"/>
    <w:rPr>
      <w:vertAlign w:val="superscript"/>
    </w:rPr>
  </w:style>
  <w:style w:styleId="TDC3" w:type="paragraph">
    <w:name w:val="toc 3"/>
    <w:basedOn w:val="Normal"/>
    <w:next w:val="Normal"/>
    <w:autoRedefine/>
    <w:uiPriority w:val="39"/>
    <w:unhideWhenUsed/>
    <w:rsid w:val="00FF1398"/>
    <w:pPr>
      <w:tabs>
        <w:tab w:leader="dot" w:pos="9072" w:val="right"/>
      </w:tabs>
      <w:ind w:left="400"/>
    </w:pPr>
    <w:rPr>
      <w:i/>
    </w:rPr>
  </w:style>
  <w:style w:styleId="Hipervnculovisitado" w:type="character">
    <w:name w:val="FollowedHyperlink"/>
    <w:uiPriority w:val="99"/>
    <w:semiHidden/>
    <w:unhideWhenUsed/>
    <w:rsid w:val="00FF1398"/>
    <w:rPr>
      <w:color w:val="800080"/>
      <w:u w:val="single"/>
    </w:rPr>
  </w:style>
  <w:style w:styleId="Sangradetextonormal" w:type="paragraph">
    <w:name w:val="Body Text Indent"/>
    <w:basedOn w:val="Normal"/>
    <w:link w:val="SangradetextonormalCar"/>
    <w:rsid w:val="00FF1398"/>
    <w:pPr>
      <w:widowControl w:val="0"/>
      <w:autoSpaceDE/>
      <w:autoSpaceDN/>
      <w:adjustRightInd/>
      <w:spacing w:after="0" w:line="239" w:lineRule="exact"/>
      <w:ind w:left="5040"/>
    </w:pPr>
    <w:rPr>
      <w:rFonts w:eastAsia="Times New Roman"/>
      <w:snapToGrid w:val="0"/>
      <w:sz w:val="24"/>
      <w:lang w:eastAsia="es-ES" w:val="es-ES_tradnl"/>
    </w:rPr>
  </w:style>
  <w:style w:customStyle="1" w:styleId="SangradetextonormalCar" w:type="character">
    <w:name w:val="Sangría de texto normal Car"/>
    <w:basedOn w:val="Fuentedeprrafopredeter"/>
    <w:link w:val="Sangradetextonormal"/>
    <w:rsid w:val="00FF1398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debloque" w:type="paragraph">
    <w:name w:val="Block Text"/>
    <w:basedOn w:val="Normal"/>
    <w:rsid w:val="00FF1398"/>
    <w:pPr>
      <w:widowControl w:val="0"/>
      <w:autoSpaceDE/>
      <w:autoSpaceDN/>
      <w:adjustRightInd/>
      <w:spacing w:after="0" w:line="240" w:lineRule="auto"/>
      <w:ind w:firstLine="448" w:left="992" w:right="284"/>
    </w:pPr>
    <w:rPr>
      <w:rFonts w:eastAsia="Times New Roman"/>
      <w:snapToGrid w:val="0"/>
      <w:sz w:val="24"/>
      <w:lang w:eastAsia="es-ES" w:val="es-ES_tradnl"/>
    </w:rPr>
  </w:style>
  <w:style w:styleId="Sangra2detindependiente" w:type="paragraph">
    <w:name w:val="Body Text Indent 2"/>
    <w:basedOn w:val="Normal"/>
    <w:link w:val="Sangra2detindependienteCar"/>
    <w:rsid w:val="00FF1398"/>
    <w:pPr>
      <w:widowControl w:val="0"/>
      <w:tabs>
        <w:tab w:leader="dot" w:pos="1800" w:val="left"/>
      </w:tabs>
      <w:autoSpaceDE/>
      <w:autoSpaceDN/>
      <w:adjustRightInd/>
      <w:spacing w:after="0" w:line="240" w:lineRule="auto"/>
      <w:ind w:firstLine="1440" w:right="284"/>
    </w:pPr>
    <w:rPr>
      <w:rFonts w:eastAsia="Times New Roman"/>
      <w:snapToGrid w:val="0"/>
      <w:sz w:val="24"/>
      <w:lang w:eastAsia="es-ES" w:val="es-ES_tradnl"/>
    </w:rPr>
  </w:style>
  <w:style w:customStyle="1" w:styleId="Sangra2detindependienteCar" w:type="character">
    <w:name w:val="Sangría 2 de t. independiente Car"/>
    <w:basedOn w:val="Fuentedeprrafopredeter"/>
    <w:link w:val="Sangra2detindependiente"/>
    <w:rsid w:val="00FF1398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independiente" w:type="paragraph">
    <w:name w:val="Body Text"/>
    <w:basedOn w:val="Normal"/>
    <w:link w:val="TextoindependienteCar"/>
    <w:uiPriority w:val="99"/>
    <w:unhideWhenUsed/>
    <w:rsid w:val="00FF1398"/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FF1398"/>
    <w:rPr>
      <w:rFonts w:ascii="Times New Roman" w:cs="Times New Roman" w:eastAsia="Calibri" w:hAnsi="Times New Roman"/>
      <w:sz w:val="20"/>
      <w:szCs w:val="20"/>
    </w:rPr>
  </w:style>
  <w:style w:styleId="Textoindependiente2" w:type="paragraph">
    <w:name w:val="Body Text 2"/>
    <w:basedOn w:val="Normal"/>
    <w:link w:val="Textoindependiente2Car"/>
    <w:uiPriority w:val="99"/>
    <w:unhideWhenUsed/>
    <w:rsid w:val="00FF1398"/>
    <w:pPr>
      <w:spacing w:line="480" w:lineRule="auto"/>
    </w:pPr>
  </w:style>
  <w:style w:customStyle="1" w:styleId="Textoindependiente2Car" w:type="character">
    <w:name w:val="Texto independiente 2 Car"/>
    <w:basedOn w:val="Fuentedeprrafopredeter"/>
    <w:link w:val="Textoindependiente2"/>
    <w:uiPriority w:val="99"/>
    <w:rsid w:val="00FF1398"/>
    <w:rPr>
      <w:rFonts w:ascii="Times New Roman" w:cs="Times New Roman" w:eastAsia="Calibri" w:hAnsi="Times New Roman"/>
      <w:sz w:val="20"/>
      <w:szCs w:val="20"/>
    </w:rPr>
  </w:style>
  <w:style w:styleId="Textonotaalfinal" w:type="paragraph">
    <w:name w:val="endnote text"/>
    <w:basedOn w:val="Normal"/>
    <w:link w:val="TextonotaalfinalCar"/>
    <w:semiHidden/>
    <w:rsid w:val="00FF1398"/>
    <w:pPr>
      <w:autoSpaceDE/>
      <w:autoSpaceDN/>
      <w:adjustRightInd/>
      <w:spacing w:after="0" w:line="240" w:lineRule="auto"/>
      <w:jc w:val="left"/>
    </w:pPr>
    <w:rPr>
      <w:rFonts w:eastAsia="Times New Roman"/>
      <w:lang w:eastAsia="es-ES"/>
    </w:rPr>
  </w:style>
  <w:style w:customStyle="1" w:styleId="TextonotaalfinalCar" w:type="character">
    <w:name w:val="Texto nota al final Car"/>
    <w:basedOn w:val="Fuentedeprrafopredeter"/>
    <w:link w:val="Textonotaalfinal"/>
    <w:semiHidden/>
    <w:rsid w:val="00FF1398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final" w:type="character">
    <w:name w:val="endnote reference"/>
    <w:semiHidden/>
    <w:rsid w:val="00FF1398"/>
    <w:rPr>
      <w:vertAlign w:val="superscript"/>
    </w:rPr>
  </w:style>
  <w:style w:styleId="TDC5" w:type="paragraph">
    <w:name w:val="toc 5"/>
    <w:basedOn w:val="Normal"/>
    <w:next w:val="Normal"/>
    <w:autoRedefine/>
    <w:uiPriority w:val="39"/>
    <w:unhideWhenUsed/>
    <w:rsid w:val="00FF1398"/>
    <w:pPr>
      <w:ind w:left="800"/>
    </w:pPr>
    <w:rPr>
      <w:sz w:val="18"/>
    </w:rPr>
  </w:style>
  <w:style w:styleId="TDC4" w:type="paragraph">
    <w:name w:val="toc 4"/>
    <w:basedOn w:val="Normal"/>
    <w:next w:val="Normal"/>
    <w:autoRedefine/>
    <w:uiPriority w:val="39"/>
    <w:unhideWhenUsed/>
    <w:rsid w:val="00FF1398"/>
    <w:pPr>
      <w:ind w:left="600"/>
    </w:pPr>
  </w:style>
  <w:style w:styleId="TDC6" w:type="paragraph">
    <w:name w:val="toc 6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es-ES"/>
    </w:rPr>
  </w:style>
  <w:style w:styleId="TDC7" w:type="paragraph">
    <w:name w:val="toc 7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es-ES"/>
    </w:rPr>
  </w:style>
  <w:style w:styleId="TDC8" w:type="paragraph">
    <w:name w:val="toc 8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es-ES"/>
    </w:rPr>
  </w:style>
  <w:style w:styleId="TDC9" w:type="paragraph">
    <w:name w:val="toc 9"/>
    <w:basedOn w:val="Normal"/>
    <w:next w:val="Normal"/>
    <w:autoRedefine/>
    <w:uiPriority w:val="39"/>
    <w:unhideWhenUsed/>
    <w:rsid w:val="00FF1398"/>
    <w:pPr>
      <w:autoSpaceDE/>
      <w:autoSpaceDN/>
      <w:adjustRightInd/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es-ES"/>
    </w:rPr>
  </w:style>
  <w:style w:styleId="Ttulo" w:type="paragraph">
    <w:name w:val="Title"/>
    <w:basedOn w:val="Normal"/>
    <w:link w:val="TtuloCar"/>
    <w:qFormat/>
    <w:rsid w:val="00FF1398"/>
    <w:pPr>
      <w:autoSpaceDE/>
      <w:autoSpaceDN/>
      <w:adjustRightInd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es-ES"/>
    </w:rPr>
  </w:style>
  <w:style w:customStyle="1" w:styleId="TtuloCar" w:type="character">
    <w:name w:val="Título Car"/>
    <w:basedOn w:val="Fuentedeprrafopredeter"/>
    <w:link w:val="Ttulo"/>
    <w:rsid w:val="00FF1398"/>
    <w:rPr>
      <w:rFonts w:ascii="Arial" w:cs="Times New Roman" w:eastAsia="Times New Roman" w:hAnsi="Arial"/>
      <w:b/>
      <w:sz w:val="28"/>
      <w:szCs w:val="24"/>
      <w:lang w:eastAsia="es-ES"/>
    </w:rPr>
  </w:style>
  <w:style w:styleId="Referenciaintensa" w:type="character">
    <w:name w:val="Intense Reference"/>
    <w:uiPriority w:val="32"/>
    <w:qFormat/>
    <w:rsid w:val="00FF1398"/>
    <w:rPr>
      <w:b/>
      <w:bCs/>
      <w:smallCaps/>
      <w:color w:val="C0504D"/>
      <w:spacing w:val="5"/>
      <w:u w:val="single"/>
    </w:rPr>
  </w:style>
  <w:style w:styleId="Sinespaciado" w:type="paragraph">
    <w:name w:val="No Spacing"/>
    <w:uiPriority w:val="1"/>
    <w:qFormat/>
    <w:rsid w:val="00FF1398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Prrafodelista" w:type="paragraph">
    <w:name w:val="List Paragraph"/>
    <w:basedOn w:val="Normal"/>
    <w:uiPriority w:val="34"/>
    <w:qFormat/>
    <w:rsid w:val="00FF1398"/>
    <w:pPr>
      <w:ind w:left="708"/>
    </w:pPr>
  </w:style>
  <w:style w:styleId="Textosinformato" w:type="paragraph">
    <w:name w:val="Plain Text"/>
    <w:basedOn w:val="Normal"/>
    <w:link w:val="TextosinformatoCar"/>
    <w:uiPriority w:val="99"/>
    <w:semiHidden/>
    <w:unhideWhenUsed/>
    <w:rsid w:val="006D33B4"/>
    <w:pPr>
      <w:autoSpaceDE/>
      <w:autoSpaceDN/>
      <w:adjustRightInd/>
      <w:spacing w:after="0" w:line="240" w:lineRule="auto"/>
      <w:jc w:val="left"/>
    </w:pPr>
    <w:rPr>
      <w:rFonts w:ascii="Calibri" w:cstheme="minorBidi" w:eastAsiaTheme="minorHAnsi" w:hAnsi="Calibri"/>
      <w:sz w:val="22"/>
      <w:szCs w:val="21"/>
    </w:rPr>
  </w:style>
  <w:style w:customStyle="1" w:styleId="TextosinformatoCar" w:type="character">
    <w:name w:val="Texto sin formato Car"/>
    <w:basedOn w:val="Fuentedeprrafopredeter"/>
    <w:link w:val="Textosinformato"/>
    <w:uiPriority w:val="99"/>
    <w:semiHidden/>
    <w:rsid w:val="006D33B4"/>
    <w:rPr>
      <w:rFonts w:ascii="Calibri" w:hAnsi="Calibri"/>
      <w:szCs w:val="21"/>
    </w:rPr>
  </w:style>
  <w:style w:customStyle="1" w:styleId="ui-outputlabel-rfi" w:type="character">
    <w:name w:val="ui-outputlabel-rfi"/>
    <w:basedOn w:val="Fuentedeprrafopredeter"/>
    <w:rsid w:val="003F4791"/>
  </w:style>
  <w:style w:styleId="Revisin" w:type="paragraph">
    <w:name w:val="Revision"/>
    <w:hidden/>
    <w:uiPriority w:val="99"/>
    <w:semiHidden/>
    <w:rsid w:val="00CE62BF"/>
    <w:pPr>
      <w:spacing w:after="0" w:line="240" w:lineRule="auto"/>
    </w:pPr>
    <w:rPr>
      <w:rFonts w:ascii="Times New Roman" w:cs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4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5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17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9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0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7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54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89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mbeddings/oleObject1.bin" Type="http://schemas.openxmlformats.org/officeDocument/2006/relationships/oleObject"/>
<Relationship Id="rId11" Target="media/image3.png" Type="http://schemas.openxmlformats.org/officeDocument/2006/relationships/image"/>
<Relationship Id="rId12" Target="https://rat.castillalamancha.es/detalle/0164" TargetMode="External" Type="http://schemas.openxmlformats.org/officeDocument/2006/relationships/hyperlink"/>
<Relationship Id="rId13" Target="header1.xml" Type="http://schemas.openxmlformats.org/officeDocument/2006/relationships/head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png" Type="http://schemas.openxmlformats.org/officeDocument/2006/relationships/image"/>
<Relationship Id="rId9" Target="media/image2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C9B8-F909-4A94-8CB1-8CB70A14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2937</Characters>
  <Application>Microsoft Office Word</Application>
  <DocSecurity>0</DocSecurity>
  <Lines>24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2024-03-11T06:49:00Z</dcterms:created>
  <cp:lastPrinted>2018-05-24T10:32:00Z</cp:lastPrinted>
  <dcterms:modified xsi:type="dcterms:W3CDTF">2025-07-08T08:35:00Z</dcterms:modified>
  <cp:revision>7</cp:revision>
</cp:coreProperties>
</file>